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C36" w:rsidRPr="00067C36" w:rsidRDefault="00067C36" w:rsidP="00747F31">
      <w:pPr>
        <w:spacing w:after="0"/>
        <w:rPr>
          <w:rFonts w:ascii="Arial" w:hAnsi="Arial" w:cs="Arial"/>
          <w:b/>
          <w:sz w:val="24"/>
          <w:szCs w:val="24"/>
          <w:lang w:val="nl-NL"/>
        </w:rPr>
      </w:pPr>
      <w:bookmarkStart w:id="0" w:name="_GoBack"/>
      <w:r>
        <w:rPr>
          <w:rFonts w:ascii="Arial" w:hAnsi="Arial" w:cs="Arial"/>
          <w:b/>
          <w:sz w:val="24"/>
          <w:szCs w:val="24"/>
          <w:lang w:val="nl-NL"/>
        </w:rPr>
        <w:t>GASTERSE DUINEN EN OMGEVING OUDEMOLEN (D</w:t>
      </w:r>
      <w:r w:rsidR="00064B9B">
        <w:rPr>
          <w:rFonts w:ascii="Arial" w:hAnsi="Arial" w:cs="Arial"/>
          <w:b/>
          <w:sz w:val="24"/>
          <w:szCs w:val="24"/>
          <w:lang w:val="nl-NL"/>
        </w:rPr>
        <w:t>r</w:t>
      </w:r>
      <w:r>
        <w:rPr>
          <w:rFonts w:ascii="Arial" w:hAnsi="Arial" w:cs="Arial"/>
          <w:b/>
          <w:sz w:val="24"/>
          <w:szCs w:val="24"/>
          <w:lang w:val="nl-NL"/>
        </w:rPr>
        <w:t>.)</w:t>
      </w:r>
    </w:p>
    <w:bookmarkEnd w:id="0"/>
    <w:p w:rsidR="00880E01" w:rsidRDefault="00880E01" w:rsidP="00747F31">
      <w:pPr>
        <w:pBdr>
          <w:bottom w:val="single" w:sz="12" w:space="1" w:color="auto"/>
        </w:pBdr>
        <w:spacing w:after="0"/>
        <w:rPr>
          <w:rFonts w:ascii="Arial" w:hAnsi="Arial" w:cs="Arial"/>
          <w:b/>
          <w:sz w:val="24"/>
          <w:szCs w:val="24"/>
          <w:lang w:val="de-DE"/>
        </w:rPr>
      </w:pPr>
    </w:p>
    <w:p w:rsidR="00747F31" w:rsidRDefault="00067C36" w:rsidP="00747F31">
      <w:pPr>
        <w:pBdr>
          <w:bottom w:val="single" w:sz="12" w:space="1" w:color="auto"/>
        </w:pBdr>
        <w:spacing w:after="0"/>
        <w:rPr>
          <w:rFonts w:ascii="Arial" w:hAnsi="Arial" w:cs="Arial"/>
          <w:b/>
          <w:sz w:val="24"/>
          <w:szCs w:val="24"/>
          <w:lang w:val="de-DE"/>
        </w:rPr>
      </w:pPr>
      <w:r w:rsidRPr="00067C36">
        <w:rPr>
          <w:rFonts w:ascii="Arial" w:hAnsi="Arial" w:cs="Arial"/>
          <w:b/>
          <w:sz w:val="24"/>
          <w:szCs w:val="24"/>
          <w:lang w:val="de-DE"/>
        </w:rPr>
        <w:t>J.C.</w:t>
      </w:r>
      <w:r w:rsidR="00747F31" w:rsidRPr="00067C36">
        <w:rPr>
          <w:rFonts w:ascii="Arial" w:hAnsi="Arial" w:cs="Arial"/>
          <w:b/>
          <w:sz w:val="24"/>
          <w:szCs w:val="24"/>
          <w:lang w:val="de-DE"/>
        </w:rPr>
        <w:t xml:space="preserve"> </w:t>
      </w:r>
      <w:proofErr w:type="spellStart"/>
      <w:r w:rsidR="00747F31" w:rsidRPr="00067C36">
        <w:rPr>
          <w:rFonts w:ascii="Arial" w:hAnsi="Arial" w:cs="Arial"/>
          <w:b/>
          <w:sz w:val="24"/>
          <w:szCs w:val="24"/>
          <w:lang w:val="de-DE"/>
        </w:rPr>
        <w:t>Smittenberg</w:t>
      </w:r>
      <w:proofErr w:type="spellEnd"/>
      <w:r w:rsidRPr="00067C36">
        <w:rPr>
          <w:rFonts w:ascii="Arial" w:hAnsi="Arial" w:cs="Arial"/>
          <w:b/>
          <w:sz w:val="24"/>
          <w:szCs w:val="24"/>
          <w:lang w:val="de-DE"/>
        </w:rPr>
        <w:t xml:space="preserve"> en</w:t>
      </w:r>
      <w:r w:rsidR="00DB2264" w:rsidRPr="00067C36">
        <w:rPr>
          <w:rFonts w:ascii="Arial" w:hAnsi="Arial" w:cs="Arial"/>
          <w:b/>
          <w:sz w:val="24"/>
          <w:szCs w:val="24"/>
          <w:lang w:val="de-DE"/>
        </w:rPr>
        <w:t xml:space="preserve"> E</w:t>
      </w:r>
      <w:r w:rsidRPr="00067C36">
        <w:rPr>
          <w:rFonts w:ascii="Arial" w:hAnsi="Arial" w:cs="Arial"/>
          <w:b/>
          <w:sz w:val="24"/>
          <w:szCs w:val="24"/>
          <w:lang w:val="de-DE"/>
        </w:rPr>
        <w:t xml:space="preserve">.J. </w:t>
      </w:r>
      <w:proofErr w:type="spellStart"/>
      <w:r w:rsidR="00DB2264" w:rsidRPr="00067C36">
        <w:rPr>
          <w:rFonts w:ascii="Arial" w:hAnsi="Arial" w:cs="Arial"/>
          <w:b/>
          <w:sz w:val="24"/>
          <w:szCs w:val="24"/>
          <w:lang w:val="de-DE"/>
        </w:rPr>
        <w:t>Weeda</w:t>
      </w:r>
      <w:proofErr w:type="spellEnd"/>
      <w:r w:rsidR="00DB2264" w:rsidRPr="00067C36">
        <w:rPr>
          <w:rFonts w:ascii="Arial" w:hAnsi="Arial" w:cs="Arial"/>
          <w:b/>
          <w:sz w:val="24"/>
          <w:szCs w:val="24"/>
          <w:lang w:val="de-DE"/>
        </w:rPr>
        <w:t xml:space="preserve"> </w:t>
      </w:r>
    </w:p>
    <w:p w:rsidR="00067C36" w:rsidRPr="00067C36" w:rsidRDefault="00067C36" w:rsidP="00747F31">
      <w:pPr>
        <w:pBdr>
          <w:bottom w:val="single" w:sz="12" w:space="1" w:color="auto"/>
        </w:pBdr>
        <w:spacing w:after="0"/>
        <w:rPr>
          <w:rFonts w:ascii="Arial" w:hAnsi="Arial" w:cs="Arial"/>
          <w:b/>
          <w:sz w:val="24"/>
          <w:szCs w:val="24"/>
          <w:lang w:val="de-DE"/>
        </w:rPr>
      </w:pPr>
    </w:p>
    <w:p w:rsidR="00747F31" w:rsidRPr="00397272" w:rsidRDefault="00747F31" w:rsidP="00747F31">
      <w:pPr>
        <w:spacing w:after="0"/>
        <w:rPr>
          <w:rFonts w:ascii="Arial" w:hAnsi="Arial" w:cs="Arial"/>
          <w:sz w:val="20"/>
          <w:szCs w:val="20"/>
          <w:lang w:val="nl-NL"/>
        </w:rPr>
      </w:pPr>
      <w:r w:rsidRPr="00397272">
        <w:rPr>
          <w:rFonts w:ascii="Arial" w:hAnsi="Arial" w:cs="Arial"/>
          <w:sz w:val="20"/>
          <w:szCs w:val="20"/>
          <w:lang w:val="nl-NL"/>
        </w:rPr>
        <w:t>Excursieleiding</w:t>
      </w:r>
      <w:r w:rsidRPr="00397272">
        <w:rPr>
          <w:rFonts w:ascii="Arial" w:hAnsi="Arial" w:cs="Arial"/>
          <w:sz w:val="20"/>
          <w:szCs w:val="20"/>
          <w:lang w:val="nl-NL"/>
        </w:rPr>
        <w:tab/>
        <w:t xml:space="preserve">: </w:t>
      </w:r>
      <w:r w:rsidR="00067C36">
        <w:rPr>
          <w:rFonts w:ascii="Arial" w:hAnsi="Arial" w:cs="Arial"/>
          <w:sz w:val="20"/>
          <w:szCs w:val="20"/>
          <w:lang w:val="nl-NL"/>
        </w:rPr>
        <w:t>Joop</w:t>
      </w:r>
      <w:r w:rsidRPr="00397272">
        <w:rPr>
          <w:rFonts w:ascii="Arial" w:hAnsi="Arial" w:cs="Arial"/>
          <w:sz w:val="20"/>
          <w:szCs w:val="20"/>
          <w:lang w:val="nl-NL"/>
        </w:rPr>
        <w:t xml:space="preserve"> </w:t>
      </w:r>
      <w:proofErr w:type="spellStart"/>
      <w:r w:rsidRPr="00397272">
        <w:rPr>
          <w:rFonts w:ascii="Arial" w:hAnsi="Arial" w:cs="Arial"/>
          <w:sz w:val="20"/>
          <w:szCs w:val="20"/>
          <w:lang w:val="nl-NL"/>
        </w:rPr>
        <w:t>Smittenberg</w:t>
      </w:r>
      <w:proofErr w:type="spellEnd"/>
    </w:p>
    <w:p w:rsidR="00397272" w:rsidRPr="00397272" w:rsidRDefault="00397272" w:rsidP="00747F31">
      <w:pPr>
        <w:spacing w:after="0"/>
        <w:rPr>
          <w:rFonts w:ascii="Arial" w:hAnsi="Arial" w:cs="Arial"/>
          <w:sz w:val="20"/>
          <w:szCs w:val="20"/>
          <w:lang w:val="nl-NL"/>
        </w:rPr>
      </w:pPr>
      <w:r w:rsidRPr="00397272">
        <w:rPr>
          <w:rFonts w:ascii="Arial" w:hAnsi="Arial" w:cs="Arial"/>
          <w:sz w:val="20"/>
          <w:szCs w:val="20"/>
          <w:lang w:val="nl-NL"/>
        </w:rPr>
        <w:t>Datum</w:t>
      </w:r>
      <w:r w:rsidRPr="00397272">
        <w:rPr>
          <w:rFonts w:ascii="Arial" w:hAnsi="Arial" w:cs="Arial"/>
          <w:sz w:val="20"/>
          <w:szCs w:val="20"/>
          <w:lang w:val="nl-NL"/>
        </w:rPr>
        <w:tab/>
      </w:r>
      <w:r w:rsidRPr="00397272">
        <w:rPr>
          <w:rFonts w:ascii="Arial" w:hAnsi="Arial" w:cs="Arial"/>
          <w:sz w:val="20"/>
          <w:szCs w:val="20"/>
          <w:lang w:val="nl-NL"/>
        </w:rPr>
        <w:tab/>
        <w:t>: 18 juni 2015</w:t>
      </w:r>
    </w:p>
    <w:p w:rsidR="00397272" w:rsidRDefault="00397272" w:rsidP="00397272">
      <w:pPr>
        <w:pBdr>
          <w:bottom w:val="single" w:sz="12" w:space="1" w:color="auto"/>
        </w:pBdr>
        <w:spacing w:after="0"/>
        <w:rPr>
          <w:rFonts w:ascii="Arial" w:hAnsi="Arial" w:cs="Arial"/>
          <w:sz w:val="20"/>
          <w:szCs w:val="20"/>
          <w:lang w:val="nl-NL"/>
        </w:rPr>
      </w:pPr>
      <w:r>
        <w:rPr>
          <w:rFonts w:ascii="Arial" w:hAnsi="Arial" w:cs="Arial"/>
          <w:sz w:val="20"/>
          <w:szCs w:val="20"/>
          <w:lang w:val="nl-NL"/>
        </w:rPr>
        <w:t>Deelnemers</w:t>
      </w:r>
      <w:r>
        <w:rPr>
          <w:rFonts w:ascii="Arial" w:hAnsi="Arial" w:cs="Arial"/>
          <w:sz w:val="20"/>
          <w:szCs w:val="20"/>
          <w:lang w:val="nl-NL"/>
        </w:rPr>
        <w:tab/>
        <w:t xml:space="preserve">: E. Dijkhuis, J. Hanenburg, M. </w:t>
      </w:r>
      <w:proofErr w:type="spellStart"/>
      <w:r>
        <w:rPr>
          <w:rFonts w:ascii="Arial" w:hAnsi="Arial" w:cs="Arial"/>
          <w:sz w:val="20"/>
          <w:szCs w:val="20"/>
          <w:lang w:val="nl-NL"/>
        </w:rPr>
        <w:t>Hilboezun</w:t>
      </w:r>
      <w:proofErr w:type="spellEnd"/>
      <w:r>
        <w:rPr>
          <w:rFonts w:ascii="Arial" w:hAnsi="Arial" w:cs="Arial"/>
          <w:sz w:val="20"/>
          <w:szCs w:val="20"/>
          <w:lang w:val="nl-NL"/>
        </w:rPr>
        <w:t xml:space="preserve">, B. </w:t>
      </w:r>
      <w:proofErr w:type="spellStart"/>
      <w:r>
        <w:rPr>
          <w:rFonts w:ascii="Arial" w:hAnsi="Arial" w:cs="Arial"/>
          <w:sz w:val="20"/>
          <w:szCs w:val="20"/>
          <w:lang w:val="nl-NL"/>
        </w:rPr>
        <w:t>Hoentjen</w:t>
      </w:r>
      <w:proofErr w:type="spellEnd"/>
      <w:r>
        <w:rPr>
          <w:rFonts w:ascii="Arial" w:hAnsi="Arial" w:cs="Arial"/>
          <w:sz w:val="20"/>
          <w:szCs w:val="20"/>
          <w:lang w:val="nl-NL"/>
        </w:rPr>
        <w:t xml:space="preserve">, E. van Hooff, J. </w:t>
      </w:r>
      <w:proofErr w:type="spellStart"/>
      <w:r>
        <w:rPr>
          <w:rFonts w:ascii="Arial" w:hAnsi="Arial" w:cs="Arial"/>
          <w:sz w:val="20"/>
          <w:szCs w:val="20"/>
          <w:lang w:val="nl-NL"/>
        </w:rPr>
        <w:t>Hoogveld</w:t>
      </w:r>
      <w:proofErr w:type="spellEnd"/>
      <w:r>
        <w:rPr>
          <w:rFonts w:ascii="Arial" w:hAnsi="Arial" w:cs="Arial"/>
          <w:sz w:val="20"/>
          <w:szCs w:val="20"/>
          <w:lang w:val="nl-NL"/>
        </w:rPr>
        <w:t xml:space="preserve">, R. Jalving, N. </w:t>
      </w:r>
      <w:proofErr w:type="spellStart"/>
      <w:r>
        <w:rPr>
          <w:rFonts w:ascii="Arial" w:hAnsi="Arial" w:cs="Arial"/>
          <w:sz w:val="20"/>
          <w:szCs w:val="20"/>
          <w:lang w:val="nl-NL"/>
        </w:rPr>
        <w:t>Jeurink</w:t>
      </w:r>
      <w:proofErr w:type="spellEnd"/>
      <w:r>
        <w:rPr>
          <w:rFonts w:ascii="Arial" w:hAnsi="Arial" w:cs="Arial"/>
          <w:sz w:val="20"/>
          <w:szCs w:val="20"/>
          <w:lang w:val="nl-NL"/>
        </w:rPr>
        <w:t xml:space="preserve">, A. Klinkhamer, T. de Meij, J.E. Plantinga, M. Rekers, M. Salomons, </w:t>
      </w:r>
      <w:r w:rsidR="00854D9F">
        <w:rPr>
          <w:rFonts w:ascii="Arial" w:hAnsi="Arial" w:cs="Arial"/>
          <w:sz w:val="20"/>
          <w:szCs w:val="20"/>
          <w:lang w:val="nl-NL"/>
        </w:rPr>
        <w:t xml:space="preserve">A. Vos, </w:t>
      </w:r>
      <w:r>
        <w:rPr>
          <w:rFonts w:ascii="Arial" w:hAnsi="Arial" w:cs="Arial"/>
          <w:sz w:val="20"/>
          <w:szCs w:val="20"/>
          <w:lang w:val="nl-NL"/>
        </w:rPr>
        <w:t xml:space="preserve">E. Weeda, R. </w:t>
      </w:r>
      <w:proofErr w:type="spellStart"/>
      <w:r>
        <w:rPr>
          <w:rFonts w:ascii="Arial" w:hAnsi="Arial" w:cs="Arial"/>
          <w:sz w:val="20"/>
          <w:szCs w:val="20"/>
          <w:lang w:val="nl-NL"/>
        </w:rPr>
        <w:t>Wegman</w:t>
      </w:r>
      <w:proofErr w:type="spellEnd"/>
      <w:r>
        <w:rPr>
          <w:rFonts w:ascii="Arial" w:hAnsi="Arial" w:cs="Arial"/>
          <w:sz w:val="20"/>
          <w:szCs w:val="20"/>
          <w:lang w:val="nl-NL"/>
        </w:rPr>
        <w:t>, B. Zoer</w:t>
      </w:r>
    </w:p>
    <w:p w:rsidR="00397272" w:rsidRDefault="00397272" w:rsidP="00397272">
      <w:pPr>
        <w:spacing w:after="0"/>
        <w:rPr>
          <w:rFonts w:ascii="Arial" w:hAnsi="Arial" w:cs="Arial"/>
          <w:sz w:val="20"/>
          <w:szCs w:val="20"/>
          <w:lang w:val="nl-NL"/>
        </w:rPr>
      </w:pPr>
    </w:p>
    <w:p w:rsidR="00903FFD" w:rsidRDefault="005B4D71" w:rsidP="00235AED">
      <w:pPr>
        <w:spacing w:after="0"/>
        <w:rPr>
          <w:rFonts w:ascii="Arial" w:hAnsi="Arial" w:cs="Arial"/>
          <w:sz w:val="20"/>
          <w:szCs w:val="20"/>
          <w:lang w:val="nl-NL"/>
        </w:rPr>
      </w:pPr>
      <w:r>
        <w:rPr>
          <w:rFonts w:ascii="Arial" w:hAnsi="Arial" w:cs="Arial"/>
          <w:sz w:val="20"/>
          <w:szCs w:val="20"/>
          <w:lang w:val="nl-NL"/>
        </w:rPr>
        <w:t xml:space="preserve">We vertrokken om 10.15 uur vanaf de parkeerplaats van het Nationaal Park bij Oudemolen. </w:t>
      </w:r>
      <w:r w:rsidR="006E016D">
        <w:rPr>
          <w:rFonts w:ascii="Arial" w:hAnsi="Arial" w:cs="Arial"/>
          <w:sz w:val="20"/>
          <w:szCs w:val="20"/>
          <w:lang w:val="nl-NL"/>
        </w:rPr>
        <w:t xml:space="preserve">Doel van het ochtendprogramma waren veentjes in het noordelijk deel van De </w:t>
      </w:r>
      <w:proofErr w:type="spellStart"/>
      <w:r w:rsidR="006E016D">
        <w:rPr>
          <w:rFonts w:ascii="Arial" w:hAnsi="Arial" w:cs="Arial"/>
          <w:sz w:val="20"/>
          <w:szCs w:val="20"/>
          <w:lang w:val="nl-NL"/>
        </w:rPr>
        <w:t>Gasterse</w:t>
      </w:r>
      <w:proofErr w:type="spellEnd"/>
      <w:r w:rsidR="006E016D">
        <w:rPr>
          <w:rFonts w:ascii="Arial" w:hAnsi="Arial" w:cs="Arial"/>
          <w:sz w:val="20"/>
          <w:szCs w:val="20"/>
          <w:lang w:val="nl-NL"/>
        </w:rPr>
        <w:t xml:space="preserve"> Duinen</w:t>
      </w:r>
      <w:r w:rsidR="00235AED">
        <w:rPr>
          <w:rFonts w:ascii="Arial" w:hAnsi="Arial" w:cs="Arial"/>
          <w:sz w:val="20"/>
          <w:szCs w:val="20"/>
          <w:lang w:val="nl-NL"/>
        </w:rPr>
        <w:t>. Dit natuurreservaat</w:t>
      </w:r>
      <w:r w:rsidR="006E016D">
        <w:rPr>
          <w:rFonts w:ascii="Arial" w:hAnsi="Arial" w:cs="Arial"/>
          <w:sz w:val="20"/>
          <w:szCs w:val="20"/>
          <w:lang w:val="nl-NL"/>
        </w:rPr>
        <w:t xml:space="preserve"> </w:t>
      </w:r>
      <w:r w:rsidR="00235AED">
        <w:rPr>
          <w:rFonts w:ascii="Arial" w:hAnsi="Arial" w:cs="Arial"/>
          <w:sz w:val="20"/>
          <w:szCs w:val="20"/>
          <w:lang w:val="nl-NL"/>
        </w:rPr>
        <w:t xml:space="preserve">van Stichting Het Drentse Landschap </w:t>
      </w:r>
      <w:r w:rsidR="006E016D">
        <w:rPr>
          <w:rFonts w:ascii="Arial" w:hAnsi="Arial" w:cs="Arial"/>
          <w:sz w:val="20"/>
          <w:szCs w:val="20"/>
          <w:lang w:val="nl-NL"/>
        </w:rPr>
        <w:t>bestaat uit twee gedeelten. Het zuidelijk deel met het Voorste Veen ligt dicht bij het dorp Gasteren en bestaat uit een tamelijk voedselrijke plas waar de vormen van vervening (petgaten) nog duidelijk zichtbaar zijn. Langs de randen is bos en heide aanwezig.</w:t>
      </w:r>
      <w:r w:rsidR="0095355A">
        <w:rPr>
          <w:rFonts w:ascii="Arial" w:hAnsi="Arial" w:cs="Arial"/>
          <w:sz w:val="20"/>
          <w:szCs w:val="20"/>
          <w:lang w:val="nl-NL"/>
        </w:rPr>
        <w:t xml:space="preserve"> </w:t>
      </w:r>
      <w:r w:rsidR="006E016D">
        <w:rPr>
          <w:rFonts w:ascii="Arial" w:hAnsi="Arial" w:cs="Arial"/>
          <w:sz w:val="20"/>
          <w:szCs w:val="20"/>
          <w:lang w:val="nl-NL"/>
        </w:rPr>
        <w:t xml:space="preserve">Het noordelijk deel bestaat uit een </w:t>
      </w:r>
      <w:r w:rsidR="0095355A">
        <w:rPr>
          <w:rFonts w:ascii="Arial" w:hAnsi="Arial" w:cs="Arial"/>
          <w:sz w:val="20"/>
          <w:szCs w:val="20"/>
          <w:lang w:val="nl-NL"/>
        </w:rPr>
        <w:t xml:space="preserve">droge </w:t>
      </w:r>
      <w:r w:rsidR="006E016D">
        <w:rPr>
          <w:rFonts w:ascii="Arial" w:hAnsi="Arial" w:cs="Arial"/>
          <w:sz w:val="20"/>
          <w:szCs w:val="20"/>
          <w:lang w:val="nl-NL"/>
        </w:rPr>
        <w:t>heide</w:t>
      </w:r>
      <w:r w:rsidR="00903FFD">
        <w:rPr>
          <w:rFonts w:ascii="Arial" w:hAnsi="Arial" w:cs="Arial"/>
          <w:sz w:val="20"/>
          <w:szCs w:val="20"/>
          <w:lang w:val="nl-NL"/>
        </w:rPr>
        <w:t xml:space="preserve"> en enkele veentjes (veenplassen), ook wel het Achterste Veen genoemd (verder van het dorp gelegen).</w:t>
      </w:r>
      <w:r w:rsidR="0095355A">
        <w:rPr>
          <w:rFonts w:ascii="Arial" w:hAnsi="Arial" w:cs="Arial"/>
          <w:sz w:val="20"/>
          <w:szCs w:val="20"/>
          <w:lang w:val="nl-NL"/>
        </w:rPr>
        <w:t xml:space="preserve"> De heide </w:t>
      </w:r>
      <w:r w:rsidR="00235AED">
        <w:rPr>
          <w:rFonts w:ascii="Arial" w:hAnsi="Arial" w:cs="Arial"/>
          <w:sz w:val="20"/>
          <w:szCs w:val="20"/>
          <w:lang w:val="nl-NL"/>
        </w:rPr>
        <w:t>ligt</w:t>
      </w:r>
      <w:r w:rsidR="0095355A">
        <w:rPr>
          <w:rFonts w:ascii="Arial" w:hAnsi="Arial" w:cs="Arial"/>
          <w:sz w:val="20"/>
          <w:szCs w:val="20"/>
          <w:lang w:val="nl-NL"/>
        </w:rPr>
        <w:t xml:space="preserve"> op stuifzand op een onderlaag van keileem. In het terrein zijn noord-zuid lopende ruggen </w:t>
      </w:r>
      <w:r w:rsidR="00067C36">
        <w:rPr>
          <w:rFonts w:ascii="Arial" w:hAnsi="Arial" w:cs="Arial"/>
          <w:sz w:val="20"/>
          <w:szCs w:val="20"/>
          <w:lang w:val="nl-NL"/>
        </w:rPr>
        <w:t xml:space="preserve">en </w:t>
      </w:r>
      <w:r w:rsidR="0095355A">
        <w:rPr>
          <w:rFonts w:ascii="Arial" w:hAnsi="Arial" w:cs="Arial"/>
          <w:sz w:val="20"/>
          <w:szCs w:val="20"/>
          <w:lang w:val="nl-NL"/>
        </w:rPr>
        <w:t xml:space="preserve">laagten te herkennen, die waarschijnlijk hun oorsprong vinden in </w:t>
      </w:r>
      <w:r w:rsidR="00235AED">
        <w:rPr>
          <w:rFonts w:ascii="Arial" w:hAnsi="Arial" w:cs="Arial"/>
          <w:sz w:val="20"/>
          <w:szCs w:val="20"/>
          <w:lang w:val="nl-NL"/>
        </w:rPr>
        <w:t xml:space="preserve">de </w:t>
      </w:r>
      <w:r w:rsidR="0095355A">
        <w:rPr>
          <w:rFonts w:ascii="Arial" w:hAnsi="Arial" w:cs="Arial"/>
          <w:sz w:val="20"/>
          <w:szCs w:val="20"/>
          <w:lang w:val="nl-NL"/>
        </w:rPr>
        <w:t>ijstijden</w:t>
      </w:r>
      <w:r w:rsidR="0076060A">
        <w:rPr>
          <w:rFonts w:ascii="Arial" w:hAnsi="Arial" w:cs="Arial"/>
          <w:sz w:val="20"/>
          <w:szCs w:val="20"/>
          <w:lang w:val="nl-NL"/>
        </w:rPr>
        <w:t>. Een deel van het terrein is</w:t>
      </w:r>
      <w:r w:rsidR="0095355A">
        <w:rPr>
          <w:rFonts w:ascii="Arial" w:hAnsi="Arial" w:cs="Arial"/>
          <w:sz w:val="20"/>
          <w:szCs w:val="20"/>
          <w:lang w:val="nl-NL"/>
        </w:rPr>
        <w:t xml:space="preserve"> </w:t>
      </w:r>
      <w:r w:rsidR="0076060A">
        <w:rPr>
          <w:rFonts w:ascii="Arial" w:hAnsi="Arial" w:cs="Arial"/>
          <w:sz w:val="20"/>
          <w:szCs w:val="20"/>
          <w:lang w:val="nl-NL"/>
        </w:rPr>
        <w:t xml:space="preserve">in de </w:t>
      </w:r>
      <w:r w:rsidR="00235AED">
        <w:rPr>
          <w:rFonts w:ascii="Arial" w:hAnsi="Arial" w:cs="Arial"/>
          <w:sz w:val="20"/>
          <w:szCs w:val="20"/>
          <w:lang w:val="nl-NL"/>
        </w:rPr>
        <w:t>M</w:t>
      </w:r>
      <w:r w:rsidR="0076060A">
        <w:rPr>
          <w:rFonts w:ascii="Arial" w:hAnsi="Arial" w:cs="Arial"/>
          <w:sz w:val="20"/>
          <w:szCs w:val="20"/>
          <w:lang w:val="nl-NL"/>
        </w:rPr>
        <w:t>iddeleeuwen intensief gebruikt</w:t>
      </w:r>
      <w:r w:rsidR="0095355A">
        <w:rPr>
          <w:rFonts w:ascii="Arial" w:hAnsi="Arial" w:cs="Arial"/>
          <w:sz w:val="20"/>
          <w:szCs w:val="20"/>
          <w:lang w:val="nl-NL"/>
        </w:rPr>
        <w:t xml:space="preserve"> door verkeer tussen noord en zuid</w:t>
      </w:r>
      <w:r w:rsidR="0076060A">
        <w:rPr>
          <w:rFonts w:ascii="Arial" w:hAnsi="Arial" w:cs="Arial"/>
          <w:sz w:val="20"/>
          <w:szCs w:val="20"/>
          <w:lang w:val="nl-NL"/>
        </w:rPr>
        <w:t xml:space="preserve"> (uitwaaierende karresporen)</w:t>
      </w:r>
      <w:r w:rsidR="00067C36">
        <w:rPr>
          <w:rFonts w:ascii="Arial" w:hAnsi="Arial" w:cs="Arial"/>
          <w:sz w:val="20"/>
          <w:szCs w:val="20"/>
          <w:lang w:val="nl-NL"/>
        </w:rPr>
        <w:t xml:space="preserve"> en beweiding (verstuiving)</w:t>
      </w:r>
      <w:r w:rsidR="0095355A">
        <w:rPr>
          <w:rFonts w:ascii="Arial" w:hAnsi="Arial" w:cs="Arial"/>
          <w:sz w:val="20"/>
          <w:szCs w:val="20"/>
          <w:lang w:val="nl-NL"/>
        </w:rPr>
        <w:t>.</w:t>
      </w:r>
    </w:p>
    <w:p w:rsidR="006E016D" w:rsidRDefault="00903FFD" w:rsidP="00397272">
      <w:pPr>
        <w:spacing w:after="0"/>
        <w:rPr>
          <w:rFonts w:ascii="Arial" w:hAnsi="Arial" w:cs="Arial"/>
          <w:sz w:val="20"/>
          <w:szCs w:val="20"/>
          <w:lang w:val="nl-NL"/>
        </w:rPr>
      </w:pPr>
      <w:r>
        <w:rPr>
          <w:rFonts w:ascii="Arial" w:hAnsi="Arial" w:cs="Arial"/>
          <w:sz w:val="20"/>
          <w:szCs w:val="20"/>
          <w:lang w:val="nl-NL"/>
        </w:rPr>
        <w:t>Het Voorste en Ach</w:t>
      </w:r>
      <w:r w:rsidR="00235AED">
        <w:rPr>
          <w:rFonts w:ascii="Arial" w:hAnsi="Arial" w:cs="Arial"/>
          <w:sz w:val="20"/>
          <w:szCs w:val="20"/>
          <w:lang w:val="nl-NL"/>
        </w:rPr>
        <w:t>t</w:t>
      </w:r>
      <w:r>
        <w:rPr>
          <w:rFonts w:ascii="Arial" w:hAnsi="Arial" w:cs="Arial"/>
          <w:sz w:val="20"/>
          <w:szCs w:val="20"/>
          <w:lang w:val="nl-NL"/>
        </w:rPr>
        <w:t>erste</w:t>
      </w:r>
      <w:r w:rsidR="005B4D71">
        <w:rPr>
          <w:rFonts w:ascii="Arial" w:hAnsi="Arial" w:cs="Arial"/>
          <w:sz w:val="20"/>
          <w:szCs w:val="20"/>
          <w:lang w:val="nl-NL"/>
        </w:rPr>
        <w:t xml:space="preserve"> </w:t>
      </w:r>
      <w:r>
        <w:rPr>
          <w:rFonts w:ascii="Arial" w:hAnsi="Arial" w:cs="Arial"/>
          <w:sz w:val="20"/>
          <w:szCs w:val="20"/>
          <w:lang w:val="nl-NL"/>
        </w:rPr>
        <w:t xml:space="preserve">Veen </w:t>
      </w:r>
      <w:r w:rsidR="005B4D71">
        <w:rPr>
          <w:rFonts w:ascii="Arial" w:hAnsi="Arial" w:cs="Arial"/>
          <w:sz w:val="20"/>
          <w:szCs w:val="20"/>
          <w:lang w:val="nl-NL"/>
        </w:rPr>
        <w:t xml:space="preserve">liggen in een oude stroomgeul van de oostelijke tak van de </w:t>
      </w:r>
      <w:proofErr w:type="spellStart"/>
      <w:r w:rsidR="005B4D71">
        <w:rPr>
          <w:rFonts w:ascii="Arial" w:hAnsi="Arial" w:cs="Arial"/>
          <w:sz w:val="20"/>
          <w:szCs w:val="20"/>
          <w:lang w:val="nl-NL"/>
        </w:rPr>
        <w:t>Drentsche</w:t>
      </w:r>
      <w:proofErr w:type="spellEnd"/>
      <w:r w:rsidR="005B4D71">
        <w:rPr>
          <w:rFonts w:ascii="Arial" w:hAnsi="Arial" w:cs="Arial"/>
          <w:sz w:val="20"/>
          <w:szCs w:val="20"/>
          <w:lang w:val="nl-NL"/>
        </w:rPr>
        <w:t xml:space="preserve"> Aa</w:t>
      </w:r>
      <w:r>
        <w:rPr>
          <w:rFonts w:ascii="Arial" w:hAnsi="Arial" w:cs="Arial"/>
          <w:sz w:val="20"/>
          <w:szCs w:val="20"/>
          <w:lang w:val="nl-NL"/>
        </w:rPr>
        <w:t xml:space="preserve">, het </w:t>
      </w:r>
      <w:proofErr w:type="spellStart"/>
      <w:r>
        <w:rPr>
          <w:rFonts w:ascii="Arial" w:hAnsi="Arial" w:cs="Arial"/>
          <w:sz w:val="20"/>
          <w:szCs w:val="20"/>
          <w:lang w:val="nl-NL"/>
        </w:rPr>
        <w:t>Gasterse</w:t>
      </w:r>
      <w:proofErr w:type="spellEnd"/>
      <w:r>
        <w:rPr>
          <w:rFonts w:ascii="Arial" w:hAnsi="Arial" w:cs="Arial"/>
          <w:sz w:val="20"/>
          <w:szCs w:val="20"/>
          <w:lang w:val="nl-NL"/>
        </w:rPr>
        <w:t xml:space="preserve"> Diep. </w:t>
      </w:r>
      <w:r w:rsidR="0095355A">
        <w:rPr>
          <w:rFonts w:ascii="Arial" w:hAnsi="Arial" w:cs="Arial"/>
          <w:sz w:val="20"/>
          <w:szCs w:val="20"/>
          <w:lang w:val="nl-NL"/>
        </w:rPr>
        <w:t>In d</w:t>
      </w:r>
      <w:r>
        <w:rPr>
          <w:rFonts w:ascii="Arial" w:hAnsi="Arial" w:cs="Arial"/>
          <w:sz w:val="20"/>
          <w:szCs w:val="20"/>
          <w:lang w:val="nl-NL"/>
        </w:rPr>
        <w:t xml:space="preserve">eze stroomgeul is </w:t>
      </w:r>
      <w:r w:rsidR="0095355A">
        <w:rPr>
          <w:rFonts w:ascii="Arial" w:hAnsi="Arial" w:cs="Arial"/>
          <w:sz w:val="20"/>
          <w:szCs w:val="20"/>
          <w:lang w:val="nl-NL"/>
        </w:rPr>
        <w:t xml:space="preserve">de keileem eerst </w:t>
      </w:r>
      <w:proofErr w:type="spellStart"/>
      <w:r w:rsidR="0095355A">
        <w:rPr>
          <w:rFonts w:ascii="Arial" w:hAnsi="Arial" w:cs="Arial"/>
          <w:sz w:val="20"/>
          <w:szCs w:val="20"/>
          <w:lang w:val="nl-NL"/>
        </w:rPr>
        <w:t>weggeërodeerd</w:t>
      </w:r>
      <w:proofErr w:type="spellEnd"/>
      <w:r w:rsidR="0095355A">
        <w:rPr>
          <w:rFonts w:ascii="Arial" w:hAnsi="Arial" w:cs="Arial"/>
          <w:sz w:val="20"/>
          <w:szCs w:val="20"/>
          <w:lang w:val="nl-NL"/>
        </w:rPr>
        <w:t xml:space="preserve">. Later is </w:t>
      </w:r>
      <w:r w:rsidR="0076060A">
        <w:rPr>
          <w:rFonts w:ascii="Arial" w:hAnsi="Arial" w:cs="Arial"/>
          <w:sz w:val="20"/>
          <w:szCs w:val="20"/>
          <w:lang w:val="nl-NL"/>
        </w:rPr>
        <w:t>de geul</w:t>
      </w:r>
      <w:r w:rsidR="0095355A">
        <w:rPr>
          <w:rFonts w:ascii="Arial" w:hAnsi="Arial" w:cs="Arial"/>
          <w:sz w:val="20"/>
          <w:szCs w:val="20"/>
          <w:lang w:val="nl-NL"/>
        </w:rPr>
        <w:t xml:space="preserve"> weer opgevuld met leemrijke afzettingen en</w:t>
      </w:r>
      <w:r>
        <w:rPr>
          <w:rFonts w:ascii="Arial" w:hAnsi="Arial" w:cs="Arial"/>
          <w:sz w:val="20"/>
          <w:szCs w:val="20"/>
          <w:lang w:val="nl-NL"/>
        </w:rPr>
        <w:t xml:space="preserve"> aan het eind van de</w:t>
      </w:r>
      <w:r w:rsidR="005B4D71">
        <w:rPr>
          <w:rFonts w:ascii="Arial" w:hAnsi="Arial" w:cs="Arial"/>
          <w:sz w:val="20"/>
          <w:szCs w:val="20"/>
          <w:lang w:val="nl-NL"/>
        </w:rPr>
        <w:t xml:space="preserve"> laatste ijstijd</w:t>
      </w:r>
      <w:r w:rsidR="003F5910">
        <w:rPr>
          <w:rFonts w:ascii="Arial" w:hAnsi="Arial" w:cs="Arial"/>
          <w:sz w:val="20"/>
          <w:szCs w:val="20"/>
          <w:lang w:val="nl-NL"/>
        </w:rPr>
        <w:t xml:space="preserve"> (</w:t>
      </w:r>
      <w:proofErr w:type="spellStart"/>
      <w:r w:rsidR="003F5910">
        <w:rPr>
          <w:rFonts w:ascii="Arial" w:hAnsi="Arial" w:cs="Arial"/>
          <w:sz w:val="20"/>
          <w:szCs w:val="20"/>
          <w:lang w:val="nl-NL"/>
        </w:rPr>
        <w:t>Wiechselien</w:t>
      </w:r>
      <w:proofErr w:type="spellEnd"/>
      <w:r w:rsidR="003F5910">
        <w:rPr>
          <w:rFonts w:ascii="Arial" w:hAnsi="Arial" w:cs="Arial"/>
          <w:sz w:val="20"/>
          <w:szCs w:val="20"/>
          <w:lang w:val="nl-NL"/>
        </w:rPr>
        <w:t>)</w:t>
      </w:r>
      <w:r>
        <w:rPr>
          <w:rFonts w:ascii="Arial" w:hAnsi="Arial" w:cs="Arial"/>
          <w:sz w:val="20"/>
          <w:szCs w:val="20"/>
          <w:lang w:val="nl-NL"/>
        </w:rPr>
        <w:t xml:space="preserve"> voor een deel </w:t>
      </w:r>
      <w:proofErr w:type="spellStart"/>
      <w:r>
        <w:rPr>
          <w:rFonts w:ascii="Arial" w:hAnsi="Arial" w:cs="Arial"/>
          <w:sz w:val="20"/>
          <w:szCs w:val="20"/>
          <w:lang w:val="nl-NL"/>
        </w:rPr>
        <w:t>dichtgestoven</w:t>
      </w:r>
      <w:proofErr w:type="spellEnd"/>
      <w:r w:rsidR="005B4D71">
        <w:rPr>
          <w:rFonts w:ascii="Arial" w:hAnsi="Arial" w:cs="Arial"/>
          <w:sz w:val="20"/>
          <w:szCs w:val="20"/>
          <w:lang w:val="nl-NL"/>
        </w:rPr>
        <w:t xml:space="preserve"> met dekzand</w:t>
      </w:r>
      <w:r>
        <w:rPr>
          <w:rFonts w:ascii="Arial" w:hAnsi="Arial" w:cs="Arial"/>
          <w:sz w:val="20"/>
          <w:szCs w:val="20"/>
          <w:lang w:val="nl-NL"/>
        </w:rPr>
        <w:t xml:space="preserve">. Door </w:t>
      </w:r>
      <w:proofErr w:type="spellStart"/>
      <w:r w:rsidR="005B4D71">
        <w:rPr>
          <w:rFonts w:ascii="Arial" w:hAnsi="Arial" w:cs="Arial"/>
          <w:sz w:val="20"/>
          <w:szCs w:val="20"/>
          <w:lang w:val="nl-NL"/>
        </w:rPr>
        <w:t>terugschrijdende</w:t>
      </w:r>
      <w:proofErr w:type="spellEnd"/>
      <w:r w:rsidR="005B4D71">
        <w:rPr>
          <w:rFonts w:ascii="Arial" w:hAnsi="Arial" w:cs="Arial"/>
          <w:sz w:val="20"/>
          <w:szCs w:val="20"/>
          <w:lang w:val="nl-NL"/>
        </w:rPr>
        <w:t xml:space="preserve"> erosie vanuit het </w:t>
      </w:r>
      <w:proofErr w:type="spellStart"/>
      <w:r w:rsidR="005B4D71">
        <w:rPr>
          <w:rFonts w:ascii="Arial" w:hAnsi="Arial" w:cs="Arial"/>
          <w:sz w:val="20"/>
          <w:szCs w:val="20"/>
          <w:lang w:val="nl-NL"/>
        </w:rPr>
        <w:t>Oudemolense</w:t>
      </w:r>
      <w:proofErr w:type="spellEnd"/>
      <w:r w:rsidR="005B4D71">
        <w:rPr>
          <w:rFonts w:ascii="Arial" w:hAnsi="Arial" w:cs="Arial"/>
          <w:sz w:val="20"/>
          <w:szCs w:val="20"/>
          <w:lang w:val="nl-NL"/>
        </w:rPr>
        <w:t xml:space="preserve"> Diep heeft de beek zich verlegd</w:t>
      </w:r>
      <w:r>
        <w:rPr>
          <w:rFonts w:ascii="Arial" w:hAnsi="Arial" w:cs="Arial"/>
          <w:sz w:val="20"/>
          <w:szCs w:val="20"/>
          <w:lang w:val="nl-NL"/>
        </w:rPr>
        <w:t xml:space="preserve"> naar het westen</w:t>
      </w:r>
      <w:r w:rsidR="00A95E43">
        <w:rPr>
          <w:rFonts w:ascii="Arial" w:hAnsi="Arial" w:cs="Arial"/>
          <w:sz w:val="20"/>
          <w:szCs w:val="20"/>
          <w:lang w:val="nl-NL"/>
        </w:rPr>
        <w:t xml:space="preserve"> en </w:t>
      </w:r>
      <w:r w:rsidR="0095355A">
        <w:rPr>
          <w:rFonts w:ascii="Arial" w:hAnsi="Arial" w:cs="Arial"/>
          <w:sz w:val="20"/>
          <w:szCs w:val="20"/>
          <w:lang w:val="nl-NL"/>
        </w:rPr>
        <w:t xml:space="preserve">zich daar </w:t>
      </w:r>
      <w:r w:rsidR="00A95E43">
        <w:rPr>
          <w:rFonts w:ascii="Arial" w:hAnsi="Arial" w:cs="Arial"/>
          <w:sz w:val="20"/>
          <w:szCs w:val="20"/>
          <w:lang w:val="nl-NL"/>
        </w:rPr>
        <w:t xml:space="preserve">ingesneden in de </w:t>
      </w:r>
      <w:proofErr w:type="spellStart"/>
      <w:r w:rsidR="00A95E43">
        <w:rPr>
          <w:rFonts w:ascii="Arial" w:hAnsi="Arial" w:cs="Arial"/>
          <w:sz w:val="20"/>
          <w:szCs w:val="20"/>
          <w:lang w:val="nl-NL"/>
        </w:rPr>
        <w:t>Rolderrug</w:t>
      </w:r>
      <w:proofErr w:type="spellEnd"/>
      <w:r w:rsidR="00A95E43">
        <w:rPr>
          <w:rFonts w:ascii="Arial" w:hAnsi="Arial" w:cs="Arial"/>
          <w:sz w:val="20"/>
          <w:szCs w:val="20"/>
          <w:lang w:val="nl-NL"/>
        </w:rPr>
        <w:t>.</w:t>
      </w:r>
      <w:r w:rsidR="005B4D71">
        <w:rPr>
          <w:rFonts w:ascii="Arial" w:hAnsi="Arial" w:cs="Arial"/>
          <w:sz w:val="20"/>
          <w:szCs w:val="20"/>
          <w:lang w:val="nl-NL"/>
        </w:rPr>
        <w:t xml:space="preserve"> </w:t>
      </w:r>
    </w:p>
    <w:p w:rsidR="00854D9F" w:rsidRDefault="004C696D" w:rsidP="00397272">
      <w:pPr>
        <w:spacing w:after="0"/>
        <w:rPr>
          <w:rFonts w:ascii="Arial" w:hAnsi="Arial" w:cs="Arial"/>
          <w:sz w:val="20"/>
          <w:szCs w:val="20"/>
          <w:lang w:val="nl-NL"/>
        </w:rPr>
      </w:pPr>
      <w:r>
        <w:rPr>
          <w:rFonts w:ascii="Arial" w:hAnsi="Arial" w:cs="Arial"/>
          <w:sz w:val="20"/>
          <w:szCs w:val="20"/>
          <w:lang w:val="nl-NL"/>
        </w:rPr>
        <w:t>D</w:t>
      </w:r>
      <w:r w:rsidR="005B4D71">
        <w:rPr>
          <w:rFonts w:ascii="Arial" w:hAnsi="Arial" w:cs="Arial"/>
          <w:sz w:val="20"/>
          <w:szCs w:val="20"/>
          <w:lang w:val="nl-NL"/>
        </w:rPr>
        <w:t xml:space="preserve">e plassen die overbleven </w:t>
      </w:r>
      <w:r w:rsidR="00A95E43">
        <w:rPr>
          <w:rFonts w:ascii="Arial" w:hAnsi="Arial" w:cs="Arial"/>
          <w:sz w:val="20"/>
          <w:szCs w:val="20"/>
          <w:lang w:val="nl-NL"/>
        </w:rPr>
        <w:t xml:space="preserve">groeiden na de ijstijd dicht met veen. </w:t>
      </w:r>
      <w:r>
        <w:rPr>
          <w:rFonts w:ascii="Arial" w:hAnsi="Arial" w:cs="Arial"/>
          <w:sz w:val="20"/>
          <w:szCs w:val="20"/>
          <w:lang w:val="nl-NL"/>
        </w:rPr>
        <w:t xml:space="preserve">In </w:t>
      </w:r>
      <w:r w:rsidR="00A95E43">
        <w:rPr>
          <w:rFonts w:ascii="Arial" w:hAnsi="Arial" w:cs="Arial"/>
          <w:sz w:val="20"/>
          <w:szCs w:val="20"/>
          <w:lang w:val="nl-NL"/>
        </w:rPr>
        <w:t>de 19</w:t>
      </w:r>
      <w:r w:rsidR="00A95E43" w:rsidRPr="00A95E43">
        <w:rPr>
          <w:rFonts w:ascii="Arial" w:hAnsi="Arial" w:cs="Arial"/>
          <w:sz w:val="20"/>
          <w:szCs w:val="20"/>
          <w:vertAlign w:val="superscript"/>
          <w:lang w:val="nl-NL"/>
        </w:rPr>
        <w:t>e</w:t>
      </w:r>
      <w:r w:rsidR="00A95E43">
        <w:rPr>
          <w:rFonts w:ascii="Arial" w:hAnsi="Arial" w:cs="Arial"/>
          <w:sz w:val="20"/>
          <w:szCs w:val="20"/>
          <w:lang w:val="nl-NL"/>
        </w:rPr>
        <w:t xml:space="preserve"> eeuw </w:t>
      </w:r>
      <w:r>
        <w:rPr>
          <w:rFonts w:ascii="Arial" w:hAnsi="Arial" w:cs="Arial"/>
          <w:sz w:val="20"/>
          <w:szCs w:val="20"/>
          <w:lang w:val="nl-NL"/>
        </w:rPr>
        <w:t>zijn heide en</w:t>
      </w:r>
      <w:r w:rsidR="00A95E43">
        <w:rPr>
          <w:rFonts w:ascii="Arial" w:hAnsi="Arial" w:cs="Arial"/>
          <w:sz w:val="20"/>
          <w:szCs w:val="20"/>
          <w:lang w:val="nl-NL"/>
        </w:rPr>
        <w:t xml:space="preserve"> veen </w:t>
      </w:r>
      <w:r>
        <w:rPr>
          <w:rFonts w:ascii="Arial" w:hAnsi="Arial" w:cs="Arial"/>
          <w:sz w:val="20"/>
          <w:szCs w:val="20"/>
          <w:lang w:val="nl-NL"/>
        </w:rPr>
        <w:t>bij de markeverdeling opgesplitst in heel veel kleine eigendomspercelen. Op basis daarvan is het veen via heel veel veenputjes uitgegraven,</w:t>
      </w:r>
      <w:r w:rsidR="005B4D71">
        <w:rPr>
          <w:rFonts w:ascii="Arial" w:hAnsi="Arial" w:cs="Arial"/>
          <w:sz w:val="20"/>
          <w:szCs w:val="20"/>
          <w:lang w:val="nl-NL"/>
        </w:rPr>
        <w:t xml:space="preserve"> </w:t>
      </w:r>
      <w:r w:rsidR="00A95E43">
        <w:rPr>
          <w:rFonts w:ascii="Arial" w:hAnsi="Arial" w:cs="Arial"/>
          <w:sz w:val="20"/>
          <w:szCs w:val="20"/>
          <w:lang w:val="nl-NL"/>
        </w:rPr>
        <w:t xml:space="preserve">waardoor er </w:t>
      </w:r>
      <w:r>
        <w:rPr>
          <w:rFonts w:ascii="Arial" w:hAnsi="Arial" w:cs="Arial"/>
          <w:sz w:val="20"/>
          <w:szCs w:val="20"/>
          <w:lang w:val="nl-NL"/>
        </w:rPr>
        <w:t xml:space="preserve">uiteindelijk </w:t>
      </w:r>
      <w:r w:rsidR="00A95E43">
        <w:rPr>
          <w:rFonts w:ascii="Arial" w:hAnsi="Arial" w:cs="Arial"/>
          <w:sz w:val="20"/>
          <w:szCs w:val="20"/>
          <w:lang w:val="nl-NL"/>
        </w:rPr>
        <w:t>opnieuw plassen on</w:t>
      </w:r>
      <w:r>
        <w:rPr>
          <w:rFonts w:ascii="Arial" w:hAnsi="Arial" w:cs="Arial"/>
          <w:sz w:val="20"/>
          <w:szCs w:val="20"/>
          <w:lang w:val="nl-NL"/>
        </w:rPr>
        <w:t>t</w:t>
      </w:r>
      <w:r w:rsidR="00A95E43">
        <w:rPr>
          <w:rFonts w:ascii="Arial" w:hAnsi="Arial" w:cs="Arial"/>
          <w:sz w:val="20"/>
          <w:szCs w:val="20"/>
          <w:lang w:val="nl-NL"/>
        </w:rPr>
        <w:t>stonden.</w:t>
      </w:r>
      <w:r>
        <w:rPr>
          <w:rFonts w:ascii="Arial" w:hAnsi="Arial" w:cs="Arial"/>
          <w:sz w:val="20"/>
          <w:szCs w:val="20"/>
          <w:lang w:val="nl-NL"/>
        </w:rPr>
        <w:t xml:space="preserve"> Na verwerving door Het Drentse Landschap vanaf de jaren ’60 van de vorige eeuw, is de vervening gestopt en is er weer veengroei op gang </w:t>
      </w:r>
      <w:r w:rsidR="005B4D71">
        <w:rPr>
          <w:rFonts w:ascii="Arial" w:hAnsi="Arial" w:cs="Arial"/>
          <w:sz w:val="20"/>
          <w:szCs w:val="20"/>
          <w:lang w:val="nl-NL"/>
        </w:rPr>
        <w:t>gekomen</w:t>
      </w:r>
      <w:r>
        <w:rPr>
          <w:rFonts w:ascii="Arial" w:hAnsi="Arial" w:cs="Arial"/>
          <w:sz w:val="20"/>
          <w:szCs w:val="20"/>
          <w:lang w:val="nl-NL"/>
        </w:rPr>
        <w:t xml:space="preserve">. In de plassen </w:t>
      </w:r>
      <w:r w:rsidR="005B4D71">
        <w:rPr>
          <w:rFonts w:ascii="Arial" w:hAnsi="Arial" w:cs="Arial"/>
          <w:sz w:val="20"/>
          <w:szCs w:val="20"/>
          <w:lang w:val="nl-NL"/>
        </w:rPr>
        <w:t xml:space="preserve">en </w:t>
      </w:r>
      <w:r>
        <w:rPr>
          <w:rFonts w:ascii="Arial" w:hAnsi="Arial" w:cs="Arial"/>
          <w:sz w:val="20"/>
          <w:szCs w:val="20"/>
          <w:lang w:val="nl-NL"/>
        </w:rPr>
        <w:t>langs de randen</w:t>
      </w:r>
      <w:r w:rsidR="005B4D71">
        <w:rPr>
          <w:rFonts w:ascii="Arial" w:hAnsi="Arial" w:cs="Arial"/>
          <w:sz w:val="20"/>
          <w:szCs w:val="20"/>
          <w:lang w:val="nl-NL"/>
        </w:rPr>
        <w:t xml:space="preserve"> </w:t>
      </w:r>
      <w:r w:rsidR="006E016D">
        <w:rPr>
          <w:rFonts w:ascii="Arial" w:hAnsi="Arial" w:cs="Arial"/>
          <w:sz w:val="20"/>
          <w:szCs w:val="20"/>
          <w:lang w:val="nl-NL"/>
        </w:rPr>
        <w:t>zijn</w:t>
      </w:r>
      <w:r w:rsidR="005B4D71">
        <w:rPr>
          <w:rFonts w:ascii="Arial" w:hAnsi="Arial" w:cs="Arial"/>
          <w:sz w:val="20"/>
          <w:szCs w:val="20"/>
          <w:lang w:val="nl-NL"/>
        </w:rPr>
        <w:t xml:space="preserve"> </w:t>
      </w:r>
      <w:r>
        <w:rPr>
          <w:rFonts w:ascii="Arial" w:hAnsi="Arial" w:cs="Arial"/>
          <w:sz w:val="20"/>
          <w:szCs w:val="20"/>
          <w:lang w:val="nl-NL"/>
        </w:rPr>
        <w:t xml:space="preserve">hoogveenvegetaties, </w:t>
      </w:r>
      <w:r w:rsidR="005B4D71">
        <w:rPr>
          <w:rFonts w:ascii="Arial" w:hAnsi="Arial" w:cs="Arial"/>
          <w:sz w:val="20"/>
          <w:szCs w:val="20"/>
          <w:lang w:val="nl-NL"/>
        </w:rPr>
        <w:t>berkenbroekbos</w:t>
      </w:r>
      <w:r w:rsidR="006E016D">
        <w:rPr>
          <w:rFonts w:ascii="Arial" w:hAnsi="Arial" w:cs="Arial"/>
          <w:sz w:val="20"/>
          <w:szCs w:val="20"/>
          <w:lang w:val="nl-NL"/>
        </w:rPr>
        <w:t>,</w:t>
      </w:r>
      <w:r w:rsidR="00651158">
        <w:rPr>
          <w:rFonts w:ascii="Arial" w:hAnsi="Arial" w:cs="Arial"/>
          <w:sz w:val="20"/>
          <w:szCs w:val="20"/>
          <w:lang w:val="nl-NL"/>
        </w:rPr>
        <w:t xml:space="preserve"> wilgenbroekbos</w:t>
      </w:r>
      <w:r w:rsidR="006E016D">
        <w:rPr>
          <w:rFonts w:ascii="Arial" w:hAnsi="Arial" w:cs="Arial"/>
          <w:sz w:val="20"/>
          <w:szCs w:val="20"/>
          <w:lang w:val="nl-NL"/>
        </w:rPr>
        <w:t xml:space="preserve"> en gagelstruweel</w:t>
      </w:r>
      <w:r w:rsidR="00651158">
        <w:rPr>
          <w:rFonts w:ascii="Arial" w:hAnsi="Arial" w:cs="Arial"/>
          <w:sz w:val="20"/>
          <w:szCs w:val="20"/>
          <w:lang w:val="nl-NL"/>
        </w:rPr>
        <w:t xml:space="preserve"> </w:t>
      </w:r>
      <w:r w:rsidR="005B4D71">
        <w:rPr>
          <w:rFonts w:ascii="Arial" w:hAnsi="Arial" w:cs="Arial"/>
          <w:sz w:val="20"/>
          <w:szCs w:val="20"/>
          <w:lang w:val="nl-NL"/>
        </w:rPr>
        <w:t>tot ontwikkeling gekomen.</w:t>
      </w:r>
    </w:p>
    <w:p w:rsidR="004C696D" w:rsidRDefault="004C696D" w:rsidP="00397272">
      <w:pPr>
        <w:spacing w:after="0"/>
        <w:rPr>
          <w:rFonts w:ascii="Arial" w:hAnsi="Arial" w:cs="Arial"/>
          <w:sz w:val="20"/>
          <w:szCs w:val="20"/>
          <w:lang w:val="nl-NL"/>
        </w:rPr>
      </w:pPr>
    </w:p>
    <w:p w:rsidR="00DF1410" w:rsidRDefault="004C696D" w:rsidP="00397272">
      <w:pPr>
        <w:spacing w:after="0"/>
        <w:rPr>
          <w:rFonts w:ascii="Arial" w:hAnsi="Arial" w:cs="Arial"/>
          <w:sz w:val="20"/>
          <w:szCs w:val="20"/>
          <w:lang w:val="nl-NL"/>
        </w:rPr>
      </w:pPr>
      <w:r>
        <w:rPr>
          <w:rFonts w:ascii="Arial" w:hAnsi="Arial" w:cs="Arial"/>
          <w:sz w:val="20"/>
          <w:szCs w:val="20"/>
          <w:lang w:val="nl-NL"/>
        </w:rPr>
        <w:t xml:space="preserve">We benaderden het gebied vanuit het noorden. </w:t>
      </w:r>
      <w:r w:rsidR="0057003D">
        <w:rPr>
          <w:rFonts w:ascii="Arial" w:hAnsi="Arial" w:cs="Arial"/>
          <w:sz w:val="20"/>
          <w:szCs w:val="20"/>
          <w:lang w:val="nl-NL"/>
        </w:rPr>
        <w:t>Het wordt tamelijk extensief begraasd door Schotse Hooglander</w:t>
      </w:r>
      <w:r w:rsidR="00235AED">
        <w:rPr>
          <w:rFonts w:ascii="Arial" w:hAnsi="Arial" w:cs="Arial"/>
          <w:sz w:val="20"/>
          <w:szCs w:val="20"/>
          <w:lang w:val="nl-NL"/>
        </w:rPr>
        <w:t>s</w:t>
      </w:r>
      <w:r w:rsidR="0057003D">
        <w:rPr>
          <w:rFonts w:ascii="Arial" w:hAnsi="Arial" w:cs="Arial"/>
          <w:sz w:val="20"/>
          <w:szCs w:val="20"/>
          <w:lang w:val="nl-NL"/>
        </w:rPr>
        <w:t xml:space="preserve"> en Drentse heideschapen. </w:t>
      </w:r>
      <w:r w:rsidR="005B4D71">
        <w:rPr>
          <w:rFonts w:ascii="Arial" w:hAnsi="Arial" w:cs="Arial"/>
          <w:sz w:val="20"/>
          <w:szCs w:val="20"/>
          <w:lang w:val="nl-NL"/>
        </w:rPr>
        <w:t xml:space="preserve">We begonnen </w:t>
      </w:r>
      <w:r w:rsidR="0076060A">
        <w:rPr>
          <w:rFonts w:ascii="Arial" w:hAnsi="Arial" w:cs="Arial"/>
          <w:sz w:val="20"/>
          <w:szCs w:val="20"/>
          <w:lang w:val="nl-NL"/>
        </w:rPr>
        <w:t>op een hoge zandrug en daalden daarna af naar</w:t>
      </w:r>
      <w:r w:rsidR="005B4D71">
        <w:rPr>
          <w:rFonts w:ascii="Arial" w:hAnsi="Arial" w:cs="Arial"/>
          <w:sz w:val="20"/>
          <w:szCs w:val="20"/>
          <w:lang w:val="nl-NL"/>
        </w:rPr>
        <w:t xml:space="preserve"> een </w:t>
      </w:r>
      <w:proofErr w:type="spellStart"/>
      <w:r w:rsidR="005B4D71">
        <w:rPr>
          <w:rFonts w:ascii="Arial" w:hAnsi="Arial" w:cs="Arial"/>
          <w:sz w:val="20"/>
          <w:szCs w:val="20"/>
          <w:lang w:val="nl-NL"/>
        </w:rPr>
        <w:t>uitgestoven</w:t>
      </w:r>
      <w:proofErr w:type="spellEnd"/>
      <w:r w:rsidR="005B4D71">
        <w:rPr>
          <w:rFonts w:ascii="Arial" w:hAnsi="Arial" w:cs="Arial"/>
          <w:sz w:val="20"/>
          <w:szCs w:val="20"/>
          <w:lang w:val="nl-NL"/>
        </w:rPr>
        <w:t xml:space="preserve"> laagte met een veenmos</w:t>
      </w:r>
      <w:r w:rsidR="00AF7A8E">
        <w:rPr>
          <w:rFonts w:ascii="Arial" w:hAnsi="Arial" w:cs="Arial"/>
          <w:sz w:val="20"/>
          <w:szCs w:val="20"/>
          <w:lang w:val="nl-NL"/>
        </w:rPr>
        <w:t>rijke heid</w:t>
      </w:r>
      <w:r w:rsidR="0057003D">
        <w:rPr>
          <w:rFonts w:ascii="Arial" w:hAnsi="Arial" w:cs="Arial"/>
          <w:sz w:val="20"/>
          <w:szCs w:val="20"/>
          <w:lang w:val="nl-NL"/>
        </w:rPr>
        <w:t>e</w:t>
      </w:r>
      <w:r w:rsidR="005B4D71">
        <w:rPr>
          <w:rFonts w:ascii="Arial" w:hAnsi="Arial" w:cs="Arial"/>
          <w:sz w:val="20"/>
          <w:szCs w:val="20"/>
          <w:lang w:val="nl-NL"/>
        </w:rPr>
        <w:t>vegetatie</w:t>
      </w:r>
      <w:r w:rsidR="0076060A">
        <w:rPr>
          <w:rFonts w:ascii="Arial" w:hAnsi="Arial" w:cs="Arial"/>
          <w:sz w:val="20"/>
          <w:szCs w:val="20"/>
          <w:lang w:val="nl-NL"/>
        </w:rPr>
        <w:t xml:space="preserve">. </w:t>
      </w:r>
      <w:r w:rsidR="005B4D71">
        <w:rPr>
          <w:rFonts w:ascii="Arial" w:hAnsi="Arial" w:cs="Arial"/>
          <w:sz w:val="20"/>
          <w:szCs w:val="20"/>
          <w:lang w:val="nl-NL"/>
        </w:rPr>
        <w:t xml:space="preserve">Hier dichtbij werd ook </w:t>
      </w:r>
      <w:proofErr w:type="spellStart"/>
      <w:r w:rsidR="005B4D71" w:rsidRPr="00DF1410">
        <w:rPr>
          <w:rFonts w:ascii="Arial" w:hAnsi="Arial" w:cs="Arial"/>
          <w:i/>
          <w:sz w:val="20"/>
          <w:szCs w:val="20"/>
          <w:lang w:val="nl-NL"/>
        </w:rPr>
        <w:t>Narthecium</w:t>
      </w:r>
      <w:proofErr w:type="spellEnd"/>
      <w:r w:rsidR="005B4D71" w:rsidRPr="00DF1410">
        <w:rPr>
          <w:rFonts w:ascii="Arial" w:hAnsi="Arial" w:cs="Arial"/>
          <w:i/>
          <w:sz w:val="20"/>
          <w:szCs w:val="20"/>
          <w:lang w:val="nl-NL"/>
        </w:rPr>
        <w:t xml:space="preserve"> </w:t>
      </w:r>
      <w:proofErr w:type="spellStart"/>
      <w:r w:rsidR="00DF1410" w:rsidRPr="00DF1410">
        <w:rPr>
          <w:rFonts w:ascii="Arial" w:hAnsi="Arial" w:cs="Arial"/>
          <w:i/>
          <w:sz w:val="20"/>
          <w:szCs w:val="20"/>
          <w:lang w:val="nl-NL"/>
        </w:rPr>
        <w:t>ossifragum</w:t>
      </w:r>
      <w:proofErr w:type="spellEnd"/>
      <w:r w:rsidR="00DF1410">
        <w:rPr>
          <w:rFonts w:ascii="Arial" w:hAnsi="Arial" w:cs="Arial"/>
          <w:sz w:val="20"/>
          <w:szCs w:val="20"/>
          <w:lang w:val="nl-NL"/>
        </w:rPr>
        <w:t xml:space="preserve"> </w:t>
      </w:r>
      <w:r w:rsidR="005B4D71">
        <w:rPr>
          <w:rFonts w:ascii="Arial" w:hAnsi="Arial" w:cs="Arial"/>
          <w:sz w:val="20"/>
          <w:szCs w:val="20"/>
          <w:lang w:val="nl-NL"/>
        </w:rPr>
        <w:t>gevonden</w:t>
      </w:r>
      <w:r w:rsidR="00DF1410">
        <w:rPr>
          <w:rFonts w:ascii="Arial" w:hAnsi="Arial" w:cs="Arial"/>
          <w:sz w:val="20"/>
          <w:szCs w:val="20"/>
          <w:lang w:val="nl-NL"/>
        </w:rPr>
        <w:t>.</w:t>
      </w:r>
      <w:r w:rsidR="005B4D71">
        <w:rPr>
          <w:rFonts w:ascii="Arial" w:hAnsi="Arial" w:cs="Arial"/>
          <w:sz w:val="20"/>
          <w:szCs w:val="20"/>
          <w:lang w:val="nl-NL"/>
        </w:rPr>
        <w:t xml:space="preserve"> </w:t>
      </w:r>
      <w:r w:rsidR="00DF1410">
        <w:rPr>
          <w:rFonts w:ascii="Arial" w:hAnsi="Arial" w:cs="Arial"/>
          <w:sz w:val="20"/>
          <w:szCs w:val="20"/>
          <w:lang w:val="nl-NL"/>
        </w:rPr>
        <w:t xml:space="preserve">Die was van deze plek nog niet bekend, </w:t>
      </w:r>
      <w:r w:rsidR="005B4D71">
        <w:rPr>
          <w:rFonts w:ascii="Arial" w:hAnsi="Arial" w:cs="Arial"/>
          <w:sz w:val="20"/>
          <w:szCs w:val="20"/>
          <w:lang w:val="nl-NL"/>
        </w:rPr>
        <w:t xml:space="preserve">wat aanleiding was voor </w:t>
      </w:r>
      <w:r w:rsidR="00584CA6">
        <w:rPr>
          <w:rFonts w:ascii="Arial" w:hAnsi="Arial" w:cs="Arial"/>
          <w:sz w:val="20"/>
          <w:szCs w:val="20"/>
          <w:lang w:val="nl-NL"/>
        </w:rPr>
        <w:t xml:space="preserve">nog een extra </w:t>
      </w:r>
      <w:r w:rsidR="005B4D71">
        <w:rPr>
          <w:rFonts w:ascii="Arial" w:hAnsi="Arial" w:cs="Arial"/>
          <w:sz w:val="20"/>
          <w:szCs w:val="20"/>
          <w:lang w:val="nl-NL"/>
        </w:rPr>
        <w:t xml:space="preserve">opname. </w:t>
      </w:r>
    </w:p>
    <w:p w:rsidR="005B4D71" w:rsidRDefault="0076060A" w:rsidP="00397272">
      <w:pPr>
        <w:spacing w:after="0"/>
        <w:rPr>
          <w:rFonts w:ascii="Arial" w:hAnsi="Arial" w:cs="Arial"/>
          <w:sz w:val="20"/>
          <w:szCs w:val="20"/>
          <w:lang w:val="nl-NL"/>
        </w:rPr>
      </w:pPr>
      <w:r>
        <w:rPr>
          <w:rFonts w:ascii="Arial" w:hAnsi="Arial" w:cs="Arial"/>
          <w:sz w:val="20"/>
          <w:szCs w:val="20"/>
          <w:lang w:val="nl-NL"/>
        </w:rPr>
        <w:t xml:space="preserve">Aan de rand van het open water werd een </w:t>
      </w:r>
      <w:r w:rsidR="00D40F55">
        <w:rPr>
          <w:rFonts w:ascii="Arial" w:hAnsi="Arial" w:cs="Arial"/>
          <w:sz w:val="20"/>
          <w:szCs w:val="20"/>
          <w:lang w:val="nl-NL"/>
        </w:rPr>
        <w:t>G</w:t>
      </w:r>
      <w:r>
        <w:rPr>
          <w:rFonts w:ascii="Arial" w:hAnsi="Arial" w:cs="Arial"/>
          <w:sz w:val="20"/>
          <w:szCs w:val="20"/>
          <w:lang w:val="nl-NL"/>
        </w:rPr>
        <w:t>agelstruweel</w:t>
      </w:r>
      <w:r w:rsidR="007F4979">
        <w:rPr>
          <w:rFonts w:ascii="Arial" w:hAnsi="Arial" w:cs="Arial"/>
          <w:sz w:val="20"/>
          <w:szCs w:val="20"/>
          <w:lang w:val="nl-NL"/>
        </w:rPr>
        <w:t xml:space="preserve"> </w:t>
      </w:r>
      <w:r w:rsidR="00AF7A8E">
        <w:rPr>
          <w:rFonts w:ascii="Arial" w:hAnsi="Arial" w:cs="Arial"/>
          <w:sz w:val="20"/>
          <w:szCs w:val="20"/>
          <w:lang w:val="nl-NL"/>
        </w:rPr>
        <w:t>(</w:t>
      </w:r>
      <w:r w:rsidR="00D40F55" w:rsidRPr="00064B9B">
        <w:rPr>
          <w:rFonts w:ascii="Arial" w:hAnsi="Arial" w:cs="Arial"/>
          <w:i/>
          <w:sz w:val="20"/>
          <w:szCs w:val="20"/>
          <w:lang w:val="nl-NL"/>
        </w:rPr>
        <w:t xml:space="preserve">RG </w:t>
      </w:r>
      <w:proofErr w:type="spellStart"/>
      <w:r w:rsidR="00AF7A8E" w:rsidRPr="00064B9B">
        <w:rPr>
          <w:rFonts w:ascii="Arial" w:hAnsi="Arial" w:cs="Arial"/>
          <w:i/>
          <w:sz w:val="20"/>
          <w:szCs w:val="20"/>
          <w:lang w:val="nl-NL"/>
        </w:rPr>
        <w:t>Myric</w:t>
      </w:r>
      <w:r w:rsidR="00D40F55" w:rsidRPr="00064B9B">
        <w:rPr>
          <w:rFonts w:ascii="Arial" w:hAnsi="Arial" w:cs="Arial"/>
          <w:i/>
          <w:sz w:val="20"/>
          <w:szCs w:val="20"/>
          <w:lang w:val="nl-NL"/>
        </w:rPr>
        <w:t>a</w:t>
      </w:r>
      <w:proofErr w:type="spellEnd"/>
      <w:r w:rsidR="00AF7A8E" w:rsidRPr="00064B9B">
        <w:rPr>
          <w:rFonts w:ascii="Arial" w:hAnsi="Arial" w:cs="Arial"/>
          <w:i/>
          <w:sz w:val="20"/>
          <w:szCs w:val="20"/>
          <w:lang w:val="nl-NL"/>
        </w:rPr>
        <w:t xml:space="preserve"> </w:t>
      </w:r>
      <w:proofErr w:type="spellStart"/>
      <w:r w:rsidR="00AF7A8E" w:rsidRPr="00064B9B">
        <w:rPr>
          <w:rFonts w:ascii="Arial" w:hAnsi="Arial" w:cs="Arial"/>
          <w:i/>
          <w:sz w:val="20"/>
          <w:szCs w:val="20"/>
          <w:lang w:val="nl-NL"/>
        </w:rPr>
        <w:t>gale</w:t>
      </w:r>
      <w:proofErr w:type="spellEnd"/>
      <w:r w:rsidR="00AF7A8E">
        <w:rPr>
          <w:rFonts w:ascii="Arial" w:hAnsi="Arial" w:cs="Arial"/>
          <w:sz w:val="20"/>
          <w:szCs w:val="20"/>
          <w:lang w:val="nl-NL"/>
        </w:rPr>
        <w:t xml:space="preserve">) </w:t>
      </w:r>
      <w:r w:rsidR="007F4979">
        <w:rPr>
          <w:rFonts w:ascii="Arial" w:hAnsi="Arial" w:cs="Arial"/>
          <w:sz w:val="20"/>
          <w:szCs w:val="20"/>
          <w:lang w:val="nl-NL"/>
        </w:rPr>
        <w:t>aan nader onderzoek onderworpen</w:t>
      </w:r>
      <w:r w:rsidR="00584CA6">
        <w:rPr>
          <w:rFonts w:ascii="Arial" w:hAnsi="Arial" w:cs="Arial"/>
          <w:sz w:val="20"/>
          <w:szCs w:val="20"/>
          <w:lang w:val="nl-NL"/>
        </w:rPr>
        <w:t>.</w:t>
      </w:r>
      <w:r w:rsidR="007F4979">
        <w:rPr>
          <w:rFonts w:ascii="Arial" w:hAnsi="Arial" w:cs="Arial"/>
          <w:sz w:val="20"/>
          <w:szCs w:val="20"/>
          <w:lang w:val="nl-NL"/>
        </w:rPr>
        <w:t xml:space="preserve"> Onder de gagel een veenmosvegetatie en op de gageltakken vooral </w:t>
      </w:r>
      <w:r w:rsidR="00584CA6">
        <w:rPr>
          <w:rFonts w:ascii="Arial" w:hAnsi="Arial" w:cs="Arial"/>
          <w:sz w:val="20"/>
          <w:szCs w:val="20"/>
          <w:lang w:val="nl-NL"/>
        </w:rPr>
        <w:t>veel epifytische korstmossen</w:t>
      </w:r>
      <w:r w:rsidR="007F4979">
        <w:rPr>
          <w:rFonts w:ascii="Arial" w:hAnsi="Arial" w:cs="Arial"/>
          <w:sz w:val="20"/>
          <w:szCs w:val="20"/>
          <w:lang w:val="nl-NL"/>
        </w:rPr>
        <w:t xml:space="preserve">. </w:t>
      </w:r>
      <w:r w:rsidR="00AF7A8E">
        <w:rPr>
          <w:rFonts w:ascii="Arial" w:hAnsi="Arial" w:cs="Arial"/>
          <w:sz w:val="20"/>
          <w:szCs w:val="20"/>
          <w:lang w:val="nl-NL"/>
        </w:rPr>
        <w:t xml:space="preserve">Fraai waren de uitgestrekte begroeiingen van </w:t>
      </w:r>
      <w:proofErr w:type="spellStart"/>
      <w:r w:rsidR="00AF7A8E" w:rsidRPr="00064B9B">
        <w:rPr>
          <w:rFonts w:ascii="Arial" w:hAnsi="Arial" w:cs="Arial"/>
          <w:i/>
          <w:sz w:val="20"/>
          <w:szCs w:val="20"/>
          <w:lang w:val="nl-NL"/>
        </w:rPr>
        <w:t>Comarum</w:t>
      </w:r>
      <w:proofErr w:type="spellEnd"/>
      <w:r w:rsidR="00AF7A8E" w:rsidRPr="00064B9B">
        <w:rPr>
          <w:rFonts w:ascii="Arial" w:hAnsi="Arial" w:cs="Arial"/>
          <w:i/>
          <w:sz w:val="20"/>
          <w:szCs w:val="20"/>
          <w:lang w:val="nl-NL"/>
        </w:rPr>
        <w:t xml:space="preserve"> </w:t>
      </w:r>
      <w:proofErr w:type="spellStart"/>
      <w:r w:rsidR="00AF7A8E" w:rsidRPr="00064B9B">
        <w:rPr>
          <w:rFonts w:ascii="Arial" w:hAnsi="Arial" w:cs="Arial"/>
          <w:i/>
          <w:sz w:val="20"/>
          <w:szCs w:val="20"/>
          <w:lang w:val="nl-NL"/>
        </w:rPr>
        <w:t>palustre</w:t>
      </w:r>
      <w:proofErr w:type="spellEnd"/>
      <w:r w:rsidR="00AF7A8E">
        <w:rPr>
          <w:rFonts w:ascii="Arial" w:hAnsi="Arial" w:cs="Arial"/>
          <w:sz w:val="20"/>
          <w:szCs w:val="20"/>
          <w:lang w:val="nl-NL"/>
        </w:rPr>
        <w:t xml:space="preserve"> en oude wilgenstruwelen</w:t>
      </w:r>
      <w:r w:rsidR="00D40F55">
        <w:rPr>
          <w:rFonts w:ascii="Arial" w:hAnsi="Arial" w:cs="Arial"/>
          <w:sz w:val="20"/>
          <w:szCs w:val="20"/>
          <w:lang w:val="nl-NL"/>
        </w:rPr>
        <w:t xml:space="preserve"> (</w:t>
      </w:r>
      <w:proofErr w:type="spellStart"/>
      <w:r w:rsidR="00D40F55" w:rsidRPr="00064B9B">
        <w:rPr>
          <w:rFonts w:ascii="Arial" w:hAnsi="Arial" w:cs="Arial"/>
          <w:i/>
          <w:sz w:val="20"/>
          <w:szCs w:val="20"/>
          <w:lang w:val="nl-NL"/>
        </w:rPr>
        <w:t>Salicetum</w:t>
      </w:r>
      <w:proofErr w:type="spellEnd"/>
      <w:r w:rsidR="00D40F55" w:rsidRPr="00064B9B">
        <w:rPr>
          <w:rFonts w:ascii="Arial" w:hAnsi="Arial" w:cs="Arial"/>
          <w:i/>
          <w:sz w:val="20"/>
          <w:szCs w:val="20"/>
          <w:lang w:val="nl-NL"/>
        </w:rPr>
        <w:t xml:space="preserve"> </w:t>
      </w:r>
      <w:proofErr w:type="spellStart"/>
      <w:r w:rsidR="00D40F55" w:rsidRPr="00064B9B">
        <w:rPr>
          <w:rFonts w:ascii="Arial" w:hAnsi="Arial" w:cs="Arial"/>
          <w:i/>
          <w:sz w:val="20"/>
          <w:szCs w:val="20"/>
          <w:lang w:val="nl-NL"/>
        </w:rPr>
        <w:t>auritae</w:t>
      </w:r>
      <w:proofErr w:type="spellEnd"/>
      <w:r w:rsidR="00D40F55">
        <w:rPr>
          <w:rFonts w:ascii="Arial" w:hAnsi="Arial" w:cs="Arial"/>
          <w:sz w:val="20"/>
          <w:szCs w:val="20"/>
          <w:lang w:val="nl-NL"/>
        </w:rPr>
        <w:t>)</w:t>
      </w:r>
      <w:r w:rsidR="00AF7A8E">
        <w:rPr>
          <w:rFonts w:ascii="Arial" w:hAnsi="Arial" w:cs="Arial"/>
          <w:sz w:val="20"/>
          <w:szCs w:val="20"/>
          <w:lang w:val="nl-NL"/>
        </w:rPr>
        <w:t xml:space="preserve">. </w:t>
      </w:r>
      <w:r w:rsidR="00584CA6">
        <w:rPr>
          <w:rFonts w:ascii="Arial" w:hAnsi="Arial" w:cs="Arial"/>
          <w:sz w:val="20"/>
          <w:szCs w:val="20"/>
          <w:lang w:val="nl-NL"/>
        </w:rPr>
        <w:t>V</w:t>
      </w:r>
      <w:r w:rsidR="005B4D71">
        <w:rPr>
          <w:rFonts w:ascii="Arial" w:hAnsi="Arial" w:cs="Arial"/>
          <w:sz w:val="20"/>
          <w:szCs w:val="20"/>
          <w:lang w:val="nl-NL"/>
        </w:rPr>
        <w:t xml:space="preserve">ervolgens </w:t>
      </w:r>
      <w:r w:rsidR="00584CA6">
        <w:rPr>
          <w:rFonts w:ascii="Arial" w:hAnsi="Arial" w:cs="Arial"/>
          <w:sz w:val="20"/>
          <w:szCs w:val="20"/>
          <w:lang w:val="nl-NL"/>
        </w:rPr>
        <w:t xml:space="preserve">werden </w:t>
      </w:r>
      <w:r w:rsidR="003F5910">
        <w:rPr>
          <w:rFonts w:ascii="Arial" w:hAnsi="Arial" w:cs="Arial"/>
          <w:sz w:val="20"/>
          <w:szCs w:val="20"/>
          <w:lang w:val="nl-NL"/>
        </w:rPr>
        <w:t xml:space="preserve">in de oeverzone </w:t>
      </w:r>
      <w:r w:rsidR="005B4D71">
        <w:rPr>
          <w:rFonts w:ascii="Arial" w:hAnsi="Arial" w:cs="Arial"/>
          <w:sz w:val="20"/>
          <w:szCs w:val="20"/>
          <w:lang w:val="nl-NL"/>
        </w:rPr>
        <w:t xml:space="preserve">nog </w:t>
      </w:r>
      <w:r w:rsidR="00584CA6">
        <w:rPr>
          <w:rFonts w:ascii="Arial" w:hAnsi="Arial" w:cs="Arial"/>
          <w:sz w:val="20"/>
          <w:szCs w:val="20"/>
          <w:lang w:val="nl-NL"/>
        </w:rPr>
        <w:t>enkele</w:t>
      </w:r>
      <w:r w:rsidR="005B4D71">
        <w:rPr>
          <w:rFonts w:ascii="Arial" w:hAnsi="Arial" w:cs="Arial"/>
          <w:sz w:val="20"/>
          <w:szCs w:val="20"/>
          <w:lang w:val="nl-NL"/>
        </w:rPr>
        <w:t xml:space="preserve"> opnamen gemaakt</w:t>
      </w:r>
      <w:r w:rsidR="00CF6181">
        <w:rPr>
          <w:rFonts w:ascii="Arial" w:hAnsi="Arial" w:cs="Arial"/>
          <w:sz w:val="20"/>
          <w:szCs w:val="20"/>
          <w:lang w:val="nl-NL"/>
        </w:rPr>
        <w:t>.</w:t>
      </w:r>
    </w:p>
    <w:p w:rsidR="0008516D" w:rsidRDefault="0008516D" w:rsidP="00397272">
      <w:pPr>
        <w:spacing w:after="0"/>
        <w:rPr>
          <w:rFonts w:ascii="Arial" w:hAnsi="Arial" w:cs="Arial"/>
          <w:sz w:val="20"/>
          <w:szCs w:val="20"/>
          <w:lang w:val="nl-NL"/>
        </w:rPr>
      </w:pPr>
    </w:p>
    <w:p w:rsidR="00584CA6" w:rsidRDefault="00584CA6" w:rsidP="00397272">
      <w:pPr>
        <w:spacing w:after="0"/>
        <w:rPr>
          <w:rFonts w:ascii="Arial" w:hAnsi="Arial" w:cs="Arial"/>
          <w:sz w:val="20"/>
          <w:szCs w:val="20"/>
          <w:lang w:val="nl-NL"/>
        </w:rPr>
      </w:pPr>
      <w:r>
        <w:rPr>
          <w:rFonts w:ascii="Arial" w:hAnsi="Arial" w:cs="Arial"/>
          <w:sz w:val="20"/>
          <w:szCs w:val="20"/>
          <w:lang w:val="nl-NL"/>
        </w:rPr>
        <w:t>De heide- en veenopnamen zijn in bijgevoegde tabel</w:t>
      </w:r>
      <w:r w:rsidR="0008516D">
        <w:rPr>
          <w:rFonts w:ascii="Arial" w:hAnsi="Arial" w:cs="Arial"/>
          <w:sz w:val="20"/>
          <w:szCs w:val="20"/>
          <w:lang w:val="nl-NL"/>
        </w:rPr>
        <w:t xml:space="preserve"> (1)</w:t>
      </w:r>
      <w:r>
        <w:rPr>
          <w:rFonts w:ascii="Arial" w:hAnsi="Arial" w:cs="Arial"/>
          <w:sz w:val="20"/>
          <w:szCs w:val="20"/>
          <w:lang w:val="nl-NL"/>
        </w:rPr>
        <w:t xml:space="preserve"> gegroepeerd van droge heide tot veenslenken.</w:t>
      </w:r>
      <w:r w:rsidR="0008516D">
        <w:rPr>
          <w:rFonts w:ascii="Arial" w:hAnsi="Arial" w:cs="Arial"/>
          <w:sz w:val="20"/>
          <w:szCs w:val="20"/>
          <w:lang w:val="nl-NL"/>
        </w:rPr>
        <w:t xml:space="preserve"> </w:t>
      </w:r>
      <w:r>
        <w:rPr>
          <w:rFonts w:ascii="Arial" w:hAnsi="Arial" w:cs="Arial"/>
          <w:sz w:val="20"/>
          <w:szCs w:val="20"/>
          <w:lang w:val="nl-NL"/>
        </w:rPr>
        <w:t>Opname 1 ligt op de hoge zandrug. Opname 2 ligt halverwege langs het veen bij een laagte in de zandrug</w:t>
      </w:r>
      <w:r w:rsidR="0057003D">
        <w:rPr>
          <w:rFonts w:ascii="Arial" w:hAnsi="Arial" w:cs="Arial"/>
          <w:sz w:val="20"/>
          <w:szCs w:val="20"/>
          <w:lang w:val="nl-NL"/>
        </w:rPr>
        <w:t xml:space="preserve">. </w:t>
      </w:r>
      <w:r w:rsidR="0057003D" w:rsidRPr="00064B9B">
        <w:rPr>
          <w:rFonts w:ascii="Arial" w:hAnsi="Arial" w:cs="Arial"/>
          <w:i/>
          <w:sz w:val="20"/>
          <w:szCs w:val="20"/>
          <w:lang w:val="nl-NL"/>
        </w:rPr>
        <w:t xml:space="preserve">Veronica </w:t>
      </w:r>
      <w:proofErr w:type="spellStart"/>
      <w:r w:rsidR="0057003D" w:rsidRPr="00064B9B">
        <w:rPr>
          <w:rFonts w:ascii="Arial" w:hAnsi="Arial" w:cs="Arial"/>
          <w:i/>
          <w:sz w:val="20"/>
          <w:szCs w:val="20"/>
          <w:lang w:val="nl-NL"/>
        </w:rPr>
        <w:t>officinalis</w:t>
      </w:r>
      <w:proofErr w:type="spellEnd"/>
      <w:r w:rsidR="0057003D">
        <w:rPr>
          <w:rFonts w:ascii="Arial" w:hAnsi="Arial" w:cs="Arial"/>
          <w:sz w:val="20"/>
          <w:szCs w:val="20"/>
          <w:lang w:val="nl-NL"/>
        </w:rPr>
        <w:t xml:space="preserve"> groeit hier op een mierennest met </w:t>
      </w:r>
      <w:r w:rsidR="00235AED">
        <w:rPr>
          <w:rFonts w:ascii="Arial" w:hAnsi="Arial" w:cs="Arial"/>
          <w:sz w:val="20"/>
          <w:szCs w:val="20"/>
          <w:lang w:val="nl-NL"/>
        </w:rPr>
        <w:t>ver</w:t>
      </w:r>
      <w:r w:rsidR="0057003D">
        <w:rPr>
          <w:rFonts w:ascii="Arial" w:hAnsi="Arial" w:cs="Arial"/>
          <w:sz w:val="20"/>
          <w:szCs w:val="20"/>
          <w:lang w:val="nl-NL"/>
        </w:rPr>
        <w:t>kruimelde grond.</w:t>
      </w:r>
      <w:r>
        <w:rPr>
          <w:rFonts w:ascii="Arial" w:hAnsi="Arial" w:cs="Arial"/>
          <w:sz w:val="20"/>
          <w:szCs w:val="20"/>
          <w:lang w:val="nl-NL"/>
        </w:rPr>
        <w:t xml:space="preserve"> De opnamen 3 en 4 zijn van een natte heide </w:t>
      </w:r>
      <w:r w:rsidR="0057003D">
        <w:rPr>
          <w:rFonts w:ascii="Arial" w:hAnsi="Arial" w:cs="Arial"/>
          <w:sz w:val="20"/>
          <w:szCs w:val="20"/>
          <w:lang w:val="nl-NL"/>
        </w:rPr>
        <w:t>(</w:t>
      </w:r>
      <w:proofErr w:type="spellStart"/>
      <w:r w:rsidR="0057003D" w:rsidRPr="00064B9B">
        <w:rPr>
          <w:rFonts w:ascii="Arial" w:hAnsi="Arial" w:cs="Arial"/>
          <w:i/>
          <w:sz w:val="20"/>
          <w:szCs w:val="20"/>
          <w:lang w:val="nl-NL"/>
        </w:rPr>
        <w:t>Ericion</w:t>
      </w:r>
      <w:proofErr w:type="spellEnd"/>
      <w:r w:rsidR="0057003D">
        <w:rPr>
          <w:rFonts w:ascii="Arial" w:hAnsi="Arial" w:cs="Arial"/>
          <w:sz w:val="20"/>
          <w:szCs w:val="20"/>
          <w:lang w:val="nl-NL"/>
        </w:rPr>
        <w:t xml:space="preserve">) </w:t>
      </w:r>
      <w:r>
        <w:rPr>
          <w:rFonts w:ascii="Arial" w:hAnsi="Arial" w:cs="Arial"/>
          <w:sz w:val="20"/>
          <w:szCs w:val="20"/>
          <w:lang w:val="nl-NL"/>
        </w:rPr>
        <w:t xml:space="preserve">in de genoemde </w:t>
      </w:r>
      <w:proofErr w:type="spellStart"/>
      <w:r>
        <w:rPr>
          <w:rFonts w:ascii="Arial" w:hAnsi="Arial" w:cs="Arial"/>
          <w:sz w:val="20"/>
          <w:szCs w:val="20"/>
          <w:lang w:val="nl-NL"/>
        </w:rPr>
        <w:t>uitgestoven</w:t>
      </w:r>
      <w:proofErr w:type="spellEnd"/>
      <w:r>
        <w:rPr>
          <w:rFonts w:ascii="Arial" w:hAnsi="Arial" w:cs="Arial"/>
          <w:sz w:val="20"/>
          <w:szCs w:val="20"/>
          <w:lang w:val="nl-NL"/>
        </w:rPr>
        <w:t xml:space="preserve"> laagte. De opnamen 5 en 7 zijn gemaakt </w:t>
      </w:r>
      <w:r w:rsidR="0057003D">
        <w:rPr>
          <w:rFonts w:ascii="Arial" w:hAnsi="Arial" w:cs="Arial"/>
          <w:sz w:val="20"/>
          <w:szCs w:val="20"/>
          <w:lang w:val="nl-NL"/>
        </w:rPr>
        <w:t xml:space="preserve">op een kragge </w:t>
      </w:r>
      <w:r>
        <w:rPr>
          <w:rFonts w:ascii="Arial" w:hAnsi="Arial" w:cs="Arial"/>
          <w:sz w:val="20"/>
          <w:szCs w:val="20"/>
          <w:lang w:val="nl-NL"/>
        </w:rPr>
        <w:t xml:space="preserve">dicht langs de rand van het open water en opname 6 in </w:t>
      </w:r>
      <w:r w:rsidR="0057003D">
        <w:rPr>
          <w:rFonts w:ascii="Arial" w:hAnsi="Arial" w:cs="Arial"/>
          <w:sz w:val="20"/>
          <w:szCs w:val="20"/>
          <w:lang w:val="nl-NL"/>
        </w:rPr>
        <w:t>het binnenste deel van een brede, vastgroeiende kragge in de zuidoosthoek van het noordelijke ven</w:t>
      </w:r>
      <w:r>
        <w:rPr>
          <w:rFonts w:ascii="Arial" w:hAnsi="Arial" w:cs="Arial"/>
          <w:sz w:val="20"/>
          <w:szCs w:val="20"/>
          <w:lang w:val="nl-NL"/>
        </w:rPr>
        <w:t>.</w:t>
      </w:r>
    </w:p>
    <w:p w:rsidR="00584CA6" w:rsidRDefault="00584CA6" w:rsidP="00397272">
      <w:pPr>
        <w:spacing w:after="0"/>
        <w:rPr>
          <w:rFonts w:ascii="Arial" w:hAnsi="Arial" w:cs="Arial"/>
          <w:sz w:val="20"/>
          <w:szCs w:val="20"/>
          <w:lang w:val="nl-NL"/>
        </w:rPr>
      </w:pPr>
      <w:r>
        <w:rPr>
          <w:rFonts w:ascii="Arial" w:hAnsi="Arial" w:cs="Arial"/>
          <w:sz w:val="20"/>
          <w:szCs w:val="20"/>
          <w:lang w:val="nl-NL"/>
        </w:rPr>
        <w:t xml:space="preserve">Opname 8 </w:t>
      </w:r>
      <w:r w:rsidR="0057003D">
        <w:rPr>
          <w:rFonts w:ascii="Arial" w:hAnsi="Arial" w:cs="Arial"/>
          <w:sz w:val="20"/>
          <w:szCs w:val="20"/>
          <w:lang w:val="nl-NL"/>
        </w:rPr>
        <w:t>is van</w:t>
      </w:r>
      <w:r>
        <w:rPr>
          <w:rFonts w:ascii="Arial" w:hAnsi="Arial" w:cs="Arial"/>
          <w:sz w:val="20"/>
          <w:szCs w:val="20"/>
          <w:lang w:val="nl-NL"/>
        </w:rPr>
        <w:t xml:space="preserve"> het Gagelstruweel is </w:t>
      </w:r>
      <w:r w:rsidR="00235AED">
        <w:rPr>
          <w:rFonts w:ascii="Arial" w:hAnsi="Arial" w:cs="Arial"/>
          <w:sz w:val="20"/>
          <w:szCs w:val="20"/>
          <w:lang w:val="nl-NL"/>
        </w:rPr>
        <w:t>apart bijgevoegd (</w:t>
      </w:r>
      <w:r w:rsidR="0008516D">
        <w:rPr>
          <w:rFonts w:ascii="Arial" w:hAnsi="Arial" w:cs="Arial"/>
          <w:sz w:val="20"/>
          <w:szCs w:val="20"/>
          <w:lang w:val="nl-NL"/>
        </w:rPr>
        <w:t>tabel 2)</w:t>
      </w:r>
      <w:r>
        <w:rPr>
          <w:rFonts w:ascii="Arial" w:hAnsi="Arial" w:cs="Arial"/>
          <w:sz w:val="20"/>
          <w:szCs w:val="20"/>
          <w:lang w:val="nl-NL"/>
        </w:rPr>
        <w:t>.</w:t>
      </w:r>
    </w:p>
    <w:p w:rsidR="00584CA6" w:rsidRDefault="00584CA6" w:rsidP="00397272">
      <w:pPr>
        <w:spacing w:after="0"/>
        <w:rPr>
          <w:rFonts w:ascii="Arial" w:hAnsi="Arial" w:cs="Arial"/>
          <w:sz w:val="20"/>
          <w:szCs w:val="20"/>
          <w:lang w:val="nl-NL"/>
        </w:rPr>
      </w:pPr>
    </w:p>
    <w:p w:rsidR="00F82B92" w:rsidRDefault="00C66E96" w:rsidP="00397272">
      <w:pPr>
        <w:spacing w:after="0"/>
        <w:rPr>
          <w:rFonts w:ascii="Arial" w:hAnsi="Arial" w:cs="Arial"/>
          <w:sz w:val="20"/>
          <w:szCs w:val="20"/>
          <w:lang w:val="nl-NL"/>
        </w:rPr>
      </w:pPr>
      <w:r>
        <w:rPr>
          <w:rFonts w:ascii="Arial" w:hAnsi="Arial" w:cs="Arial"/>
          <w:sz w:val="20"/>
          <w:szCs w:val="20"/>
          <w:lang w:val="nl-NL"/>
        </w:rPr>
        <w:t>Na</w:t>
      </w:r>
      <w:r w:rsidR="00CF6181">
        <w:rPr>
          <w:rFonts w:ascii="Arial" w:hAnsi="Arial" w:cs="Arial"/>
          <w:sz w:val="20"/>
          <w:szCs w:val="20"/>
          <w:lang w:val="nl-NL"/>
        </w:rPr>
        <w:t xml:space="preserve"> </w:t>
      </w:r>
      <w:r w:rsidR="00235AED">
        <w:rPr>
          <w:rFonts w:ascii="Arial" w:hAnsi="Arial" w:cs="Arial"/>
          <w:sz w:val="20"/>
          <w:szCs w:val="20"/>
          <w:lang w:val="nl-NL"/>
        </w:rPr>
        <w:t xml:space="preserve">een korte </w:t>
      </w:r>
      <w:r w:rsidR="00C02040">
        <w:rPr>
          <w:rFonts w:ascii="Arial" w:hAnsi="Arial" w:cs="Arial"/>
          <w:sz w:val="20"/>
          <w:szCs w:val="20"/>
          <w:lang w:val="nl-NL"/>
        </w:rPr>
        <w:t>lunch</w:t>
      </w:r>
      <w:r w:rsidR="00235AED">
        <w:rPr>
          <w:rFonts w:ascii="Arial" w:hAnsi="Arial" w:cs="Arial"/>
          <w:sz w:val="20"/>
          <w:szCs w:val="20"/>
          <w:lang w:val="nl-NL"/>
        </w:rPr>
        <w:t>pauze</w:t>
      </w:r>
      <w:r w:rsidR="00CF6181">
        <w:rPr>
          <w:rFonts w:ascii="Arial" w:hAnsi="Arial" w:cs="Arial"/>
          <w:sz w:val="20"/>
          <w:szCs w:val="20"/>
          <w:lang w:val="nl-NL"/>
        </w:rPr>
        <w:t xml:space="preserve"> </w:t>
      </w:r>
      <w:r w:rsidR="00235AED">
        <w:rPr>
          <w:rFonts w:ascii="Arial" w:hAnsi="Arial" w:cs="Arial"/>
          <w:sz w:val="20"/>
          <w:szCs w:val="20"/>
          <w:lang w:val="nl-NL"/>
        </w:rPr>
        <w:t xml:space="preserve">op een </w:t>
      </w:r>
      <w:r w:rsidR="00C02040">
        <w:rPr>
          <w:rFonts w:ascii="Arial" w:hAnsi="Arial" w:cs="Arial"/>
          <w:sz w:val="20"/>
          <w:szCs w:val="20"/>
          <w:lang w:val="nl-NL"/>
        </w:rPr>
        <w:t>‘</w:t>
      </w:r>
      <w:r w:rsidR="00235AED">
        <w:rPr>
          <w:rFonts w:ascii="Arial" w:hAnsi="Arial" w:cs="Arial"/>
          <w:sz w:val="20"/>
          <w:szCs w:val="20"/>
          <w:lang w:val="nl-NL"/>
        </w:rPr>
        <w:t>duintop</w:t>
      </w:r>
      <w:r w:rsidR="00C02040">
        <w:rPr>
          <w:rFonts w:ascii="Arial" w:hAnsi="Arial" w:cs="Arial"/>
          <w:sz w:val="20"/>
          <w:szCs w:val="20"/>
          <w:lang w:val="nl-NL"/>
        </w:rPr>
        <w:t>’</w:t>
      </w:r>
      <w:r>
        <w:rPr>
          <w:rFonts w:ascii="Arial" w:hAnsi="Arial" w:cs="Arial"/>
          <w:sz w:val="20"/>
          <w:szCs w:val="20"/>
          <w:lang w:val="nl-NL"/>
        </w:rPr>
        <w:t xml:space="preserve"> staken we de weg Gasteren-Oudemolen over en liepen langs een </w:t>
      </w:r>
      <w:r w:rsidR="00651158">
        <w:rPr>
          <w:rFonts w:ascii="Arial" w:hAnsi="Arial" w:cs="Arial"/>
          <w:sz w:val="20"/>
          <w:szCs w:val="20"/>
          <w:lang w:val="nl-NL"/>
        </w:rPr>
        <w:t xml:space="preserve">in een weiland </w:t>
      </w:r>
      <w:r>
        <w:rPr>
          <w:rFonts w:ascii="Arial" w:hAnsi="Arial" w:cs="Arial"/>
          <w:sz w:val="20"/>
          <w:szCs w:val="20"/>
          <w:lang w:val="nl-NL"/>
        </w:rPr>
        <w:t xml:space="preserve">uitgegraven veentje naar het </w:t>
      </w:r>
      <w:proofErr w:type="spellStart"/>
      <w:r>
        <w:rPr>
          <w:rFonts w:ascii="Arial" w:hAnsi="Arial" w:cs="Arial"/>
          <w:sz w:val="20"/>
          <w:szCs w:val="20"/>
          <w:lang w:val="nl-NL"/>
        </w:rPr>
        <w:t>Gasterse</w:t>
      </w:r>
      <w:proofErr w:type="spellEnd"/>
      <w:r>
        <w:rPr>
          <w:rFonts w:ascii="Arial" w:hAnsi="Arial" w:cs="Arial"/>
          <w:sz w:val="20"/>
          <w:szCs w:val="20"/>
          <w:lang w:val="nl-NL"/>
        </w:rPr>
        <w:t xml:space="preserve"> Diep. </w:t>
      </w:r>
      <w:r w:rsidR="00235AED">
        <w:rPr>
          <w:rFonts w:ascii="Arial" w:hAnsi="Arial" w:cs="Arial"/>
          <w:sz w:val="20"/>
          <w:szCs w:val="20"/>
          <w:lang w:val="nl-NL"/>
        </w:rPr>
        <w:t>De beek vormt</w:t>
      </w:r>
      <w:r>
        <w:rPr>
          <w:rFonts w:ascii="Arial" w:hAnsi="Arial" w:cs="Arial"/>
          <w:sz w:val="20"/>
          <w:szCs w:val="20"/>
          <w:lang w:val="nl-NL"/>
        </w:rPr>
        <w:t xml:space="preserve"> een </w:t>
      </w:r>
      <w:r w:rsidR="00651158">
        <w:rPr>
          <w:rFonts w:ascii="Arial" w:hAnsi="Arial" w:cs="Arial"/>
          <w:sz w:val="20"/>
          <w:szCs w:val="20"/>
          <w:lang w:val="nl-NL"/>
        </w:rPr>
        <w:t>fraaie</w:t>
      </w:r>
      <w:r>
        <w:rPr>
          <w:rFonts w:ascii="Arial" w:hAnsi="Arial" w:cs="Arial"/>
          <w:sz w:val="20"/>
          <w:szCs w:val="20"/>
          <w:lang w:val="nl-NL"/>
        </w:rPr>
        <w:t xml:space="preserve"> meander</w:t>
      </w:r>
      <w:r w:rsidR="00F10E66">
        <w:rPr>
          <w:rFonts w:ascii="Arial" w:hAnsi="Arial" w:cs="Arial"/>
          <w:sz w:val="20"/>
          <w:szCs w:val="20"/>
          <w:lang w:val="nl-NL"/>
        </w:rPr>
        <w:t xml:space="preserve"> ruim honderd meter ten zuiden van</w:t>
      </w:r>
      <w:r>
        <w:rPr>
          <w:rFonts w:ascii="Arial" w:hAnsi="Arial" w:cs="Arial"/>
          <w:sz w:val="20"/>
          <w:szCs w:val="20"/>
          <w:lang w:val="nl-NL"/>
        </w:rPr>
        <w:t xml:space="preserve"> de samenvloeiing van </w:t>
      </w:r>
      <w:proofErr w:type="spellStart"/>
      <w:r>
        <w:rPr>
          <w:rFonts w:ascii="Arial" w:hAnsi="Arial" w:cs="Arial"/>
          <w:sz w:val="20"/>
          <w:szCs w:val="20"/>
          <w:lang w:val="nl-NL"/>
        </w:rPr>
        <w:t>Gasterse</w:t>
      </w:r>
      <w:proofErr w:type="spellEnd"/>
      <w:r>
        <w:rPr>
          <w:rFonts w:ascii="Arial" w:hAnsi="Arial" w:cs="Arial"/>
          <w:sz w:val="20"/>
          <w:szCs w:val="20"/>
          <w:lang w:val="nl-NL"/>
        </w:rPr>
        <w:t xml:space="preserve"> en </w:t>
      </w:r>
      <w:proofErr w:type="spellStart"/>
      <w:r>
        <w:rPr>
          <w:rFonts w:ascii="Arial" w:hAnsi="Arial" w:cs="Arial"/>
          <w:sz w:val="20"/>
          <w:szCs w:val="20"/>
          <w:lang w:val="nl-NL"/>
        </w:rPr>
        <w:t>Oudemolense</w:t>
      </w:r>
      <w:proofErr w:type="spellEnd"/>
      <w:r>
        <w:rPr>
          <w:rFonts w:ascii="Arial" w:hAnsi="Arial" w:cs="Arial"/>
          <w:sz w:val="20"/>
          <w:szCs w:val="20"/>
          <w:lang w:val="nl-NL"/>
        </w:rPr>
        <w:t xml:space="preserve"> Diep. </w:t>
      </w:r>
      <w:r w:rsidR="00F10E66">
        <w:rPr>
          <w:rFonts w:ascii="Arial" w:hAnsi="Arial" w:cs="Arial"/>
          <w:sz w:val="20"/>
          <w:szCs w:val="20"/>
          <w:lang w:val="nl-NL"/>
        </w:rPr>
        <w:t xml:space="preserve">Binnen deze meander bevindt zich </w:t>
      </w:r>
      <w:r>
        <w:rPr>
          <w:rFonts w:ascii="Arial" w:hAnsi="Arial" w:cs="Arial"/>
          <w:sz w:val="20"/>
          <w:szCs w:val="20"/>
          <w:lang w:val="nl-NL"/>
        </w:rPr>
        <w:t xml:space="preserve">een </w:t>
      </w:r>
      <w:r w:rsidR="00F10E66">
        <w:rPr>
          <w:rFonts w:ascii="Arial" w:hAnsi="Arial" w:cs="Arial"/>
          <w:sz w:val="20"/>
          <w:szCs w:val="20"/>
          <w:lang w:val="nl-NL"/>
        </w:rPr>
        <w:t>groeiplaats van</w:t>
      </w:r>
      <w:r>
        <w:rPr>
          <w:rFonts w:ascii="Arial" w:hAnsi="Arial" w:cs="Arial"/>
          <w:sz w:val="20"/>
          <w:szCs w:val="20"/>
          <w:lang w:val="nl-NL"/>
        </w:rPr>
        <w:t xml:space="preserve"> honderden exemplaren van </w:t>
      </w:r>
      <w:proofErr w:type="spellStart"/>
      <w:r w:rsidRPr="00064B9B">
        <w:rPr>
          <w:rFonts w:ascii="Arial" w:hAnsi="Arial" w:cs="Arial"/>
          <w:i/>
          <w:sz w:val="20"/>
          <w:szCs w:val="20"/>
          <w:lang w:val="nl-NL"/>
        </w:rPr>
        <w:t>Phyteuma</w:t>
      </w:r>
      <w:proofErr w:type="spellEnd"/>
      <w:r w:rsidRPr="00064B9B">
        <w:rPr>
          <w:rFonts w:ascii="Arial" w:hAnsi="Arial" w:cs="Arial"/>
          <w:i/>
          <w:sz w:val="20"/>
          <w:szCs w:val="20"/>
          <w:lang w:val="nl-NL"/>
        </w:rPr>
        <w:t xml:space="preserve"> </w:t>
      </w:r>
      <w:proofErr w:type="spellStart"/>
      <w:r w:rsidRPr="00064B9B">
        <w:rPr>
          <w:rFonts w:ascii="Arial" w:hAnsi="Arial" w:cs="Arial"/>
          <w:i/>
          <w:sz w:val="20"/>
          <w:szCs w:val="20"/>
          <w:lang w:val="nl-NL"/>
        </w:rPr>
        <w:t>spicatum</w:t>
      </w:r>
      <w:proofErr w:type="spellEnd"/>
      <w:r w:rsidRPr="00064B9B">
        <w:rPr>
          <w:rFonts w:ascii="Arial" w:hAnsi="Arial" w:cs="Arial"/>
          <w:i/>
          <w:sz w:val="20"/>
          <w:szCs w:val="20"/>
          <w:lang w:val="nl-NL"/>
        </w:rPr>
        <w:t xml:space="preserve"> </w:t>
      </w:r>
      <w:proofErr w:type="spellStart"/>
      <w:r w:rsidRPr="00064B9B">
        <w:rPr>
          <w:rFonts w:ascii="Arial" w:hAnsi="Arial" w:cs="Arial"/>
          <w:i/>
          <w:sz w:val="20"/>
          <w:szCs w:val="20"/>
          <w:lang w:val="nl-NL"/>
        </w:rPr>
        <w:t>ssp</w:t>
      </w:r>
      <w:proofErr w:type="spellEnd"/>
      <w:r w:rsidRPr="00064B9B">
        <w:rPr>
          <w:rFonts w:ascii="Arial" w:hAnsi="Arial" w:cs="Arial"/>
          <w:i/>
          <w:sz w:val="20"/>
          <w:szCs w:val="20"/>
          <w:lang w:val="nl-NL"/>
        </w:rPr>
        <w:t xml:space="preserve">. </w:t>
      </w:r>
      <w:proofErr w:type="spellStart"/>
      <w:r w:rsidRPr="00064B9B">
        <w:rPr>
          <w:rFonts w:ascii="Arial" w:hAnsi="Arial" w:cs="Arial"/>
          <w:i/>
          <w:sz w:val="20"/>
          <w:szCs w:val="20"/>
          <w:lang w:val="nl-NL"/>
        </w:rPr>
        <w:t>nigrum</w:t>
      </w:r>
      <w:proofErr w:type="spellEnd"/>
      <w:r w:rsidR="00F10E66">
        <w:rPr>
          <w:rFonts w:ascii="Arial" w:hAnsi="Arial" w:cs="Arial"/>
          <w:sz w:val="20"/>
          <w:szCs w:val="20"/>
          <w:lang w:val="nl-NL"/>
        </w:rPr>
        <w:t xml:space="preserve">, deels gemengd met </w:t>
      </w:r>
      <w:proofErr w:type="spellStart"/>
      <w:r w:rsidR="00F10E66" w:rsidRPr="00064B9B">
        <w:rPr>
          <w:rFonts w:ascii="Arial" w:hAnsi="Arial" w:cs="Arial"/>
          <w:i/>
          <w:sz w:val="20"/>
          <w:szCs w:val="20"/>
          <w:lang w:val="nl-NL"/>
        </w:rPr>
        <w:t>Crepis</w:t>
      </w:r>
      <w:proofErr w:type="spellEnd"/>
      <w:r w:rsidR="00F10E66" w:rsidRPr="00064B9B">
        <w:rPr>
          <w:rFonts w:ascii="Arial" w:hAnsi="Arial" w:cs="Arial"/>
          <w:i/>
          <w:sz w:val="20"/>
          <w:szCs w:val="20"/>
          <w:lang w:val="nl-NL"/>
        </w:rPr>
        <w:t xml:space="preserve"> </w:t>
      </w:r>
      <w:proofErr w:type="spellStart"/>
      <w:r w:rsidR="00F10E66" w:rsidRPr="00064B9B">
        <w:rPr>
          <w:rFonts w:ascii="Arial" w:hAnsi="Arial" w:cs="Arial"/>
          <w:i/>
          <w:sz w:val="20"/>
          <w:szCs w:val="20"/>
          <w:lang w:val="nl-NL"/>
        </w:rPr>
        <w:t>paludosis</w:t>
      </w:r>
      <w:proofErr w:type="spellEnd"/>
      <w:r w:rsidR="0008516D">
        <w:rPr>
          <w:rFonts w:ascii="Arial" w:hAnsi="Arial" w:cs="Arial"/>
          <w:sz w:val="20"/>
          <w:szCs w:val="20"/>
          <w:lang w:val="nl-NL"/>
        </w:rPr>
        <w:t xml:space="preserve"> en </w:t>
      </w:r>
      <w:proofErr w:type="spellStart"/>
      <w:r w:rsidR="0008516D" w:rsidRPr="00064B9B">
        <w:rPr>
          <w:rFonts w:ascii="Arial" w:hAnsi="Arial" w:cs="Arial"/>
          <w:i/>
          <w:sz w:val="20"/>
          <w:szCs w:val="20"/>
          <w:lang w:val="nl-NL"/>
        </w:rPr>
        <w:t>Dactylorchis</w:t>
      </w:r>
      <w:proofErr w:type="spellEnd"/>
      <w:r w:rsidR="0008516D" w:rsidRPr="00064B9B">
        <w:rPr>
          <w:rFonts w:ascii="Arial" w:hAnsi="Arial" w:cs="Arial"/>
          <w:i/>
          <w:sz w:val="20"/>
          <w:szCs w:val="20"/>
          <w:lang w:val="nl-NL"/>
        </w:rPr>
        <w:t xml:space="preserve"> </w:t>
      </w:r>
      <w:proofErr w:type="spellStart"/>
      <w:r w:rsidR="0008516D" w:rsidRPr="00064B9B">
        <w:rPr>
          <w:rFonts w:ascii="Arial" w:hAnsi="Arial" w:cs="Arial"/>
          <w:i/>
          <w:sz w:val="20"/>
          <w:szCs w:val="20"/>
          <w:lang w:val="nl-NL"/>
        </w:rPr>
        <w:t>majalis</w:t>
      </w:r>
      <w:proofErr w:type="spellEnd"/>
      <w:r w:rsidR="00F10E66">
        <w:rPr>
          <w:rFonts w:ascii="Arial" w:hAnsi="Arial" w:cs="Arial"/>
          <w:sz w:val="20"/>
          <w:szCs w:val="20"/>
          <w:lang w:val="nl-NL"/>
        </w:rPr>
        <w:t xml:space="preserve">. Om de </w:t>
      </w:r>
      <w:r w:rsidR="00C02040">
        <w:rPr>
          <w:rFonts w:ascii="Arial" w:hAnsi="Arial" w:cs="Arial"/>
          <w:sz w:val="20"/>
          <w:szCs w:val="20"/>
          <w:lang w:val="nl-NL"/>
        </w:rPr>
        <w:t xml:space="preserve">ogenschijnlijke </w:t>
      </w:r>
      <w:r w:rsidR="00F10E66">
        <w:rPr>
          <w:rFonts w:ascii="Arial" w:hAnsi="Arial" w:cs="Arial"/>
          <w:sz w:val="20"/>
          <w:szCs w:val="20"/>
          <w:lang w:val="nl-NL"/>
        </w:rPr>
        <w:t xml:space="preserve">variatie vast te leggen hebben we </w:t>
      </w:r>
      <w:r w:rsidR="00C02040">
        <w:rPr>
          <w:rFonts w:ascii="Arial" w:hAnsi="Arial" w:cs="Arial"/>
          <w:sz w:val="20"/>
          <w:szCs w:val="20"/>
          <w:lang w:val="nl-NL"/>
        </w:rPr>
        <w:t>niet ver uit elkaar</w:t>
      </w:r>
      <w:r w:rsidR="0008516D">
        <w:rPr>
          <w:rFonts w:ascii="Arial" w:hAnsi="Arial" w:cs="Arial"/>
          <w:sz w:val="20"/>
          <w:szCs w:val="20"/>
          <w:lang w:val="nl-NL"/>
        </w:rPr>
        <w:t xml:space="preserve"> twee opnamen gemaakt (Tabel 3)</w:t>
      </w:r>
      <w:r w:rsidR="00880E01">
        <w:rPr>
          <w:rFonts w:ascii="Arial" w:hAnsi="Arial" w:cs="Arial"/>
          <w:sz w:val="20"/>
          <w:szCs w:val="20"/>
          <w:lang w:val="nl-NL"/>
        </w:rPr>
        <w:t xml:space="preserve">. </w:t>
      </w:r>
      <w:r w:rsidR="00F10E66">
        <w:rPr>
          <w:rFonts w:ascii="Arial" w:hAnsi="Arial" w:cs="Arial"/>
          <w:sz w:val="20"/>
          <w:szCs w:val="20"/>
          <w:lang w:val="nl-NL"/>
        </w:rPr>
        <w:t>Daarna heeft Eddy afscheid van ons genomen</w:t>
      </w:r>
      <w:r w:rsidR="00C02040">
        <w:rPr>
          <w:rFonts w:ascii="Arial" w:hAnsi="Arial" w:cs="Arial"/>
          <w:sz w:val="20"/>
          <w:szCs w:val="20"/>
          <w:lang w:val="nl-NL"/>
        </w:rPr>
        <w:t>. Hij produceerde</w:t>
      </w:r>
      <w:r w:rsidR="0008516D">
        <w:rPr>
          <w:rFonts w:ascii="Arial" w:hAnsi="Arial" w:cs="Arial"/>
          <w:sz w:val="20"/>
          <w:szCs w:val="20"/>
          <w:lang w:val="nl-NL"/>
        </w:rPr>
        <w:t xml:space="preserve"> onderweg nog </w:t>
      </w:r>
      <w:r w:rsidR="00880E01">
        <w:rPr>
          <w:rFonts w:ascii="Arial" w:hAnsi="Arial" w:cs="Arial"/>
          <w:sz w:val="20"/>
          <w:szCs w:val="20"/>
          <w:lang w:val="nl-NL"/>
        </w:rPr>
        <w:t xml:space="preserve">wel </w:t>
      </w:r>
      <w:r w:rsidR="0008516D">
        <w:rPr>
          <w:rFonts w:ascii="Arial" w:hAnsi="Arial" w:cs="Arial"/>
          <w:sz w:val="20"/>
          <w:szCs w:val="20"/>
          <w:lang w:val="nl-NL"/>
        </w:rPr>
        <w:t xml:space="preserve">een opname </w:t>
      </w:r>
      <w:r w:rsidR="00C02040">
        <w:rPr>
          <w:rFonts w:ascii="Arial" w:hAnsi="Arial" w:cs="Arial"/>
          <w:sz w:val="20"/>
          <w:szCs w:val="20"/>
          <w:lang w:val="nl-NL"/>
        </w:rPr>
        <w:t xml:space="preserve">van een eikenbos </w:t>
      </w:r>
      <w:r w:rsidR="0008516D">
        <w:rPr>
          <w:rFonts w:ascii="Arial" w:hAnsi="Arial" w:cs="Arial"/>
          <w:sz w:val="20"/>
          <w:szCs w:val="20"/>
          <w:lang w:val="nl-NL"/>
        </w:rPr>
        <w:t xml:space="preserve">met </w:t>
      </w:r>
      <w:proofErr w:type="spellStart"/>
      <w:r w:rsidR="0008516D" w:rsidRPr="00064B9B">
        <w:rPr>
          <w:rFonts w:ascii="Arial" w:hAnsi="Arial" w:cs="Arial"/>
          <w:i/>
          <w:sz w:val="20"/>
          <w:szCs w:val="20"/>
          <w:lang w:val="nl-NL"/>
        </w:rPr>
        <w:t>Teucrium</w:t>
      </w:r>
      <w:proofErr w:type="spellEnd"/>
      <w:r w:rsidR="0008516D" w:rsidRPr="00064B9B">
        <w:rPr>
          <w:rFonts w:ascii="Arial" w:hAnsi="Arial" w:cs="Arial"/>
          <w:i/>
          <w:sz w:val="20"/>
          <w:szCs w:val="20"/>
          <w:lang w:val="nl-NL"/>
        </w:rPr>
        <w:t xml:space="preserve"> </w:t>
      </w:r>
      <w:proofErr w:type="spellStart"/>
      <w:r w:rsidR="0008516D" w:rsidRPr="00064B9B">
        <w:rPr>
          <w:rFonts w:ascii="Arial" w:hAnsi="Arial" w:cs="Arial"/>
          <w:i/>
          <w:sz w:val="20"/>
          <w:szCs w:val="20"/>
          <w:lang w:val="nl-NL"/>
        </w:rPr>
        <w:t>scorodonium</w:t>
      </w:r>
      <w:proofErr w:type="spellEnd"/>
      <w:r w:rsidR="0008516D">
        <w:rPr>
          <w:rFonts w:ascii="Arial" w:hAnsi="Arial" w:cs="Arial"/>
          <w:sz w:val="20"/>
          <w:szCs w:val="20"/>
          <w:lang w:val="nl-NL"/>
        </w:rPr>
        <w:t xml:space="preserve"> (Tabel 4).</w:t>
      </w:r>
      <w:r w:rsidR="00F10E66">
        <w:rPr>
          <w:rFonts w:ascii="Arial" w:hAnsi="Arial" w:cs="Arial"/>
          <w:sz w:val="20"/>
          <w:szCs w:val="20"/>
          <w:lang w:val="nl-NL"/>
        </w:rPr>
        <w:t xml:space="preserve"> </w:t>
      </w:r>
      <w:r w:rsidR="00880E01">
        <w:rPr>
          <w:rFonts w:ascii="Arial" w:hAnsi="Arial" w:cs="Arial"/>
          <w:sz w:val="20"/>
          <w:szCs w:val="20"/>
          <w:lang w:val="nl-NL"/>
        </w:rPr>
        <w:t>D</w:t>
      </w:r>
      <w:r w:rsidR="00F10E66">
        <w:rPr>
          <w:rFonts w:ascii="Arial" w:hAnsi="Arial" w:cs="Arial"/>
          <w:sz w:val="20"/>
          <w:szCs w:val="20"/>
          <w:lang w:val="nl-NL"/>
        </w:rPr>
        <w:t xml:space="preserve">e </w:t>
      </w:r>
      <w:r w:rsidR="00064B9B">
        <w:rPr>
          <w:rFonts w:ascii="Arial" w:hAnsi="Arial" w:cs="Arial"/>
          <w:sz w:val="20"/>
          <w:szCs w:val="20"/>
          <w:lang w:val="nl-NL"/>
        </w:rPr>
        <w:t xml:space="preserve">overige deelnemers </w:t>
      </w:r>
      <w:r w:rsidR="00880E01">
        <w:rPr>
          <w:rFonts w:ascii="Arial" w:hAnsi="Arial" w:cs="Arial"/>
          <w:sz w:val="20"/>
          <w:szCs w:val="20"/>
          <w:lang w:val="nl-NL"/>
        </w:rPr>
        <w:t>liepen</w:t>
      </w:r>
      <w:r w:rsidR="0008516D">
        <w:rPr>
          <w:rFonts w:ascii="Arial" w:hAnsi="Arial" w:cs="Arial"/>
          <w:sz w:val="20"/>
          <w:szCs w:val="20"/>
          <w:lang w:val="nl-NL"/>
        </w:rPr>
        <w:t xml:space="preserve"> </w:t>
      </w:r>
      <w:r w:rsidR="003F5910">
        <w:rPr>
          <w:rFonts w:ascii="Arial" w:hAnsi="Arial" w:cs="Arial"/>
          <w:sz w:val="20"/>
          <w:szCs w:val="20"/>
          <w:lang w:val="nl-NL"/>
        </w:rPr>
        <w:t xml:space="preserve">terug langs </w:t>
      </w:r>
      <w:r w:rsidR="00F10E66">
        <w:rPr>
          <w:rFonts w:ascii="Arial" w:hAnsi="Arial" w:cs="Arial"/>
          <w:sz w:val="20"/>
          <w:szCs w:val="20"/>
          <w:lang w:val="nl-NL"/>
        </w:rPr>
        <w:t xml:space="preserve">het </w:t>
      </w:r>
      <w:proofErr w:type="spellStart"/>
      <w:r w:rsidR="00F10E66">
        <w:rPr>
          <w:rFonts w:ascii="Arial" w:hAnsi="Arial" w:cs="Arial"/>
          <w:sz w:val="20"/>
          <w:szCs w:val="20"/>
          <w:lang w:val="nl-NL"/>
        </w:rPr>
        <w:t>Oudemolense</w:t>
      </w:r>
      <w:proofErr w:type="spellEnd"/>
      <w:r w:rsidR="00F10E66">
        <w:rPr>
          <w:rFonts w:ascii="Arial" w:hAnsi="Arial" w:cs="Arial"/>
          <w:sz w:val="20"/>
          <w:szCs w:val="20"/>
          <w:lang w:val="nl-NL"/>
        </w:rPr>
        <w:t xml:space="preserve"> Diep</w:t>
      </w:r>
      <w:r w:rsidR="003F5910">
        <w:rPr>
          <w:rFonts w:ascii="Arial" w:hAnsi="Arial" w:cs="Arial"/>
          <w:sz w:val="20"/>
          <w:szCs w:val="20"/>
          <w:lang w:val="nl-NL"/>
        </w:rPr>
        <w:t xml:space="preserve">. </w:t>
      </w:r>
      <w:r w:rsidR="00C02040">
        <w:rPr>
          <w:rFonts w:ascii="Arial" w:hAnsi="Arial" w:cs="Arial"/>
          <w:sz w:val="20"/>
          <w:szCs w:val="20"/>
          <w:lang w:val="nl-NL"/>
        </w:rPr>
        <w:t>We stonden stil</w:t>
      </w:r>
      <w:r w:rsidR="0008516D">
        <w:rPr>
          <w:rFonts w:ascii="Arial" w:hAnsi="Arial" w:cs="Arial"/>
          <w:sz w:val="20"/>
          <w:szCs w:val="20"/>
          <w:lang w:val="nl-NL"/>
        </w:rPr>
        <w:t xml:space="preserve"> bij de samenvloeiing van </w:t>
      </w:r>
      <w:proofErr w:type="spellStart"/>
      <w:r w:rsidR="0008516D">
        <w:rPr>
          <w:rFonts w:ascii="Arial" w:hAnsi="Arial" w:cs="Arial"/>
          <w:sz w:val="20"/>
          <w:szCs w:val="20"/>
          <w:lang w:val="nl-NL"/>
        </w:rPr>
        <w:t>Taarlosche</w:t>
      </w:r>
      <w:proofErr w:type="spellEnd"/>
      <w:r w:rsidR="0008516D">
        <w:rPr>
          <w:rFonts w:ascii="Arial" w:hAnsi="Arial" w:cs="Arial"/>
          <w:sz w:val="20"/>
          <w:szCs w:val="20"/>
          <w:lang w:val="nl-NL"/>
        </w:rPr>
        <w:t xml:space="preserve"> en </w:t>
      </w:r>
      <w:proofErr w:type="spellStart"/>
      <w:r w:rsidR="0008516D">
        <w:rPr>
          <w:rFonts w:ascii="Arial" w:hAnsi="Arial" w:cs="Arial"/>
          <w:sz w:val="20"/>
          <w:szCs w:val="20"/>
          <w:lang w:val="nl-NL"/>
        </w:rPr>
        <w:t>Gasterse</w:t>
      </w:r>
      <w:proofErr w:type="spellEnd"/>
      <w:r w:rsidR="0008516D">
        <w:rPr>
          <w:rFonts w:ascii="Arial" w:hAnsi="Arial" w:cs="Arial"/>
          <w:sz w:val="20"/>
          <w:szCs w:val="20"/>
          <w:lang w:val="nl-NL"/>
        </w:rPr>
        <w:t xml:space="preserve"> Diep en bij enkele fraaie hooiland- en zeggenbegroeiingen,</w:t>
      </w:r>
      <w:r w:rsidR="003F5910">
        <w:rPr>
          <w:rFonts w:ascii="Arial" w:hAnsi="Arial" w:cs="Arial"/>
          <w:sz w:val="20"/>
          <w:szCs w:val="20"/>
          <w:lang w:val="nl-NL"/>
        </w:rPr>
        <w:t xml:space="preserve"> maar er werden geen opnamen meer gemaakt. </w:t>
      </w:r>
    </w:p>
    <w:p w:rsidR="00F10E66" w:rsidRDefault="003F5910" w:rsidP="00397272">
      <w:pPr>
        <w:spacing w:after="0"/>
        <w:rPr>
          <w:rFonts w:ascii="Arial" w:hAnsi="Arial" w:cs="Arial"/>
          <w:sz w:val="20"/>
          <w:szCs w:val="20"/>
          <w:lang w:val="nl-NL"/>
        </w:rPr>
      </w:pPr>
      <w:r>
        <w:rPr>
          <w:rFonts w:ascii="Arial" w:hAnsi="Arial" w:cs="Arial"/>
          <w:sz w:val="20"/>
          <w:szCs w:val="20"/>
          <w:lang w:val="nl-NL"/>
        </w:rPr>
        <w:t xml:space="preserve">Om 16.00 uur waren we weer </w:t>
      </w:r>
      <w:r w:rsidR="00DF1410">
        <w:rPr>
          <w:rFonts w:ascii="Arial" w:hAnsi="Arial" w:cs="Arial"/>
          <w:sz w:val="20"/>
          <w:szCs w:val="20"/>
          <w:lang w:val="nl-NL"/>
        </w:rPr>
        <w:t>bij</w:t>
      </w:r>
      <w:r>
        <w:rPr>
          <w:rFonts w:ascii="Arial" w:hAnsi="Arial" w:cs="Arial"/>
          <w:sz w:val="20"/>
          <w:szCs w:val="20"/>
          <w:lang w:val="nl-NL"/>
        </w:rPr>
        <w:t xml:space="preserve"> de parkeerplaats</w:t>
      </w:r>
      <w:r w:rsidR="00DF1410">
        <w:rPr>
          <w:rFonts w:ascii="Arial" w:hAnsi="Arial" w:cs="Arial"/>
          <w:sz w:val="20"/>
          <w:szCs w:val="20"/>
          <w:lang w:val="nl-NL"/>
        </w:rPr>
        <w:t>. E</w:t>
      </w:r>
      <w:r>
        <w:rPr>
          <w:rFonts w:ascii="Arial" w:hAnsi="Arial" w:cs="Arial"/>
          <w:sz w:val="20"/>
          <w:szCs w:val="20"/>
          <w:lang w:val="nl-NL"/>
        </w:rPr>
        <w:t xml:space="preserve">nkele deelnemers (waaronder de excursieleider) vertrokken wegens andere verplichtingen. Voor de </w:t>
      </w:r>
      <w:r w:rsidR="00C02040">
        <w:rPr>
          <w:rFonts w:ascii="Arial" w:hAnsi="Arial" w:cs="Arial"/>
          <w:sz w:val="20"/>
          <w:szCs w:val="20"/>
          <w:lang w:val="nl-NL"/>
        </w:rPr>
        <w:t>achterblijvers</w:t>
      </w:r>
      <w:r>
        <w:rPr>
          <w:rFonts w:ascii="Arial" w:hAnsi="Arial" w:cs="Arial"/>
          <w:sz w:val="20"/>
          <w:szCs w:val="20"/>
          <w:lang w:val="nl-NL"/>
        </w:rPr>
        <w:t xml:space="preserve"> </w:t>
      </w:r>
      <w:r w:rsidR="00C02040">
        <w:rPr>
          <w:rFonts w:ascii="Arial" w:hAnsi="Arial" w:cs="Arial"/>
          <w:sz w:val="20"/>
          <w:szCs w:val="20"/>
          <w:lang w:val="nl-NL"/>
        </w:rPr>
        <w:t xml:space="preserve">verzorgde Annie Vos nog een na-excursie naar een beekdalletje bij het </w:t>
      </w:r>
      <w:proofErr w:type="spellStart"/>
      <w:r w:rsidR="00C02040">
        <w:rPr>
          <w:rFonts w:ascii="Arial" w:hAnsi="Arial" w:cs="Arial"/>
          <w:sz w:val="20"/>
          <w:szCs w:val="20"/>
          <w:lang w:val="nl-NL"/>
        </w:rPr>
        <w:t>Gasterse</w:t>
      </w:r>
      <w:proofErr w:type="spellEnd"/>
      <w:r w:rsidR="00C02040">
        <w:rPr>
          <w:rFonts w:ascii="Arial" w:hAnsi="Arial" w:cs="Arial"/>
          <w:sz w:val="20"/>
          <w:szCs w:val="20"/>
          <w:lang w:val="nl-NL"/>
        </w:rPr>
        <w:t xml:space="preserve"> Holt. We bekeken e</w:t>
      </w:r>
      <w:r>
        <w:rPr>
          <w:rFonts w:ascii="Arial" w:hAnsi="Arial" w:cs="Arial"/>
          <w:sz w:val="20"/>
          <w:szCs w:val="20"/>
          <w:lang w:val="nl-NL"/>
        </w:rPr>
        <w:t xml:space="preserve">en </w:t>
      </w:r>
      <w:r w:rsidR="00C02040">
        <w:rPr>
          <w:rFonts w:ascii="Arial" w:hAnsi="Arial" w:cs="Arial"/>
          <w:sz w:val="20"/>
          <w:szCs w:val="20"/>
          <w:lang w:val="nl-NL"/>
        </w:rPr>
        <w:t xml:space="preserve">afgeplagd </w:t>
      </w:r>
      <w:r>
        <w:rPr>
          <w:rFonts w:ascii="Arial" w:hAnsi="Arial" w:cs="Arial"/>
          <w:sz w:val="20"/>
          <w:szCs w:val="20"/>
          <w:lang w:val="nl-NL"/>
        </w:rPr>
        <w:t xml:space="preserve">stukje met o.m. </w:t>
      </w:r>
      <w:proofErr w:type="spellStart"/>
      <w:r w:rsidRPr="00C02040">
        <w:rPr>
          <w:rFonts w:ascii="Arial" w:hAnsi="Arial" w:cs="Arial"/>
          <w:i/>
          <w:sz w:val="20"/>
          <w:szCs w:val="20"/>
          <w:lang w:val="nl-NL"/>
        </w:rPr>
        <w:t>Parnassia</w:t>
      </w:r>
      <w:proofErr w:type="spellEnd"/>
      <w:r w:rsidRPr="00C02040">
        <w:rPr>
          <w:rFonts w:ascii="Arial" w:hAnsi="Arial" w:cs="Arial"/>
          <w:i/>
          <w:sz w:val="20"/>
          <w:szCs w:val="20"/>
          <w:lang w:val="nl-NL"/>
        </w:rPr>
        <w:t xml:space="preserve"> </w:t>
      </w:r>
      <w:proofErr w:type="spellStart"/>
      <w:r w:rsidRPr="00C02040">
        <w:rPr>
          <w:rFonts w:ascii="Arial" w:hAnsi="Arial" w:cs="Arial"/>
          <w:i/>
          <w:sz w:val="20"/>
          <w:szCs w:val="20"/>
          <w:lang w:val="nl-NL"/>
        </w:rPr>
        <w:t>palustris</w:t>
      </w:r>
      <w:proofErr w:type="spellEnd"/>
      <w:r>
        <w:rPr>
          <w:rFonts w:ascii="Arial" w:hAnsi="Arial" w:cs="Arial"/>
          <w:sz w:val="20"/>
          <w:szCs w:val="20"/>
          <w:lang w:val="nl-NL"/>
        </w:rPr>
        <w:t xml:space="preserve">, </w:t>
      </w:r>
      <w:proofErr w:type="spellStart"/>
      <w:r w:rsidRPr="00C02040">
        <w:rPr>
          <w:rFonts w:ascii="Arial" w:hAnsi="Arial" w:cs="Arial"/>
          <w:i/>
          <w:sz w:val="20"/>
          <w:szCs w:val="20"/>
          <w:lang w:val="nl-NL"/>
        </w:rPr>
        <w:t>Carex</w:t>
      </w:r>
      <w:proofErr w:type="spellEnd"/>
      <w:r w:rsidRPr="00C02040">
        <w:rPr>
          <w:rFonts w:ascii="Arial" w:hAnsi="Arial" w:cs="Arial"/>
          <w:i/>
          <w:sz w:val="20"/>
          <w:szCs w:val="20"/>
          <w:lang w:val="nl-NL"/>
        </w:rPr>
        <w:t xml:space="preserve"> </w:t>
      </w:r>
      <w:proofErr w:type="spellStart"/>
      <w:r w:rsidRPr="00C02040">
        <w:rPr>
          <w:rFonts w:ascii="Arial" w:hAnsi="Arial" w:cs="Arial"/>
          <w:i/>
          <w:sz w:val="20"/>
          <w:szCs w:val="20"/>
          <w:lang w:val="nl-NL"/>
        </w:rPr>
        <w:t>flacca</w:t>
      </w:r>
      <w:proofErr w:type="spellEnd"/>
      <w:r>
        <w:rPr>
          <w:rFonts w:ascii="Arial" w:hAnsi="Arial" w:cs="Arial"/>
          <w:sz w:val="20"/>
          <w:szCs w:val="20"/>
          <w:lang w:val="nl-NL"/>
        </w:rPr>
        <w:t xml:space="preserve">, </w:t>
      </w:r>
      <w:proofErr w:type="spellStart"/>
      <w:r w:rsidRPr="00C02040">
        <w:rPr>
          <w:rFonts w:ascii="Arial" w:hAnsi="Arial" w:cs="Arial"/>
          <w:i/>
          <w:sz w:val="20"/>
          <w:szCs w:val="20"/>
          <w:lang w:val="nl-NL"/>
        </w:rPr>
        <w:t>Carex</w:t>
      </w:r>
      <w:proofErr w:type="spellEnd"/>
      <w:r w:rsidRPr="00C02040">
        <w:rPr>
          <w:rFonts w:ascii="Arial" w:hAnsi="Arial" w:cs="Arial"/>
          <w:i/>
          <w:sz w:val="20"/>
          <w:szCs w:val="20"/>
          <w:lang w:val="nl-NL"/>
        </w:rPr>
        <w:t xml:space="preserve"> </w:t>
      </w:r>
      <w:proofErr w:type="spellStart"/>
      <w:r w:rsidRPr="00C02040">
        <w:rPr>
          <w:rFonts w:ascii="Arial" w:hAnsi="Arial" w:cs="Arial"/>
          <w:i/>
          <w:sz w:val="20"/>
          <w:szCs w:val="20"/>
          <w:lang w:val="nl-NL"/>
        </w:rPr>
        <w:t>pallecens</w:t>
      </w:r>
      <w:proofErr w:type="spellEnd"/>
      <w:r>
        <w:rPr>
          <w:rFonts w:ascii="Arial" w:hAnsi="Arial" w:cs="Arial"/>
          <w:sz w:val="20"/>
          <w:szCs w:val="20"/>
          <w:lang w:val="nl-NL"/>
        </w:rPr>
        <w:t xml:space="preserve"> en andere soorten die op een met kalk verrijkte ondergrond wijzen. Dicht onder de oppervlakte ligt hier zogenaamde </w:t>
      </w:r>
      <w:proofErr w:type="spellStart"/>
      <w:r>
        <w:rPr>
          <w:rFonts w:ascii="Arial" w:hAnsi="Arial" w:cs="Arial"/>
          <w:sz w:val="20"/>
          <w:szCs w:val="20"/>
          <w:lang w:val="nl-NL"/>
        </w:rPr>
        <w:t>Potklei</w:t>
      </w:r>
      <w:proofErr w:type="spellEnd"/>
      <w:r>
        <w:rPr>
          <w:rFonts w:ascii="Arial" w:hAnsi="Arial" w:cs="Arial"/>
          <w:sz w:val="20"/>
          <w:szCs w:val="20"/>
          <w:lang w:val="nl-NL"/>
        </w:rPr>
        <w:t xml:space="preserve">, een afzetting in uitgestrekte ijsmeren tijdens de ijstijd </w:t>
      </w:r>
      <w:proofErr w:type="spellStart"/>
      <w:r>
        <w:rPr>
          <w:rFonts w:ascii="Arial" w:hAnsi="Arial" w:cs="Arial"/>
          <w:sz w:val="20"/>
          <w:szCs w:val="20"/>
          <w:lang w:val="nl-NL"/>
        </w:rPr>
        <w:t>Elsterien</w:t>
      </w:r>
      <w:proofErr w:type="spellEnd"/>
      <w:r>
        <w:rPr>
          <w:rFonts w:ascii="Arial" w:hAnsi="Arial" w:cs="Arial"/>
          <w:sz w:val="20"/>
          <w:szCs w:val="20"/>
          <w:lang w:val="nl-NL"/>
        </w:rPr>
        <w:t xml:space="preserve">. </w:t>
      </w:r>
      <w:r w:rsidR="0008516D">
        <w:rPr>
          <w:rFonts w:ascii="Arial" w:hAnsi="Arial" w:cs="Arial"/>
          <w:sz w:val="20"/>
          <w:szCs w:val="20"/>
          <w:lang w:val="nl-NL"/>
        </w:rPr>
        <w:t xml:space="preserve">Deze afzetting wordt verantwoordelijk gehouden voor de iets meer </w:t>
      </w:r>
      <w:proofErr w:type="spellStart"/>
      <w:r w:rsidR="0008516D">
        <w:rPr>
          <w:rFonts w:ascii="Arial" w:hAnsi="Arial" w:cs="Arial"/>
          <w:sz w:val="20"/>
          <w:szCs w:val="20"/>
          <w:lang w:val="nl-NL"/>
        </w:rPr>
        <w:t>kalkminnende</w:t>
      </w:r>
      <w:proofErr w:type="spellEnd"/>
      <w:r w:rsidR="0008516D">
        <w:rPr>
          <w:rFonts w:ascii="Arial" w:hAnsi="Arial" w:cs="Arial"/>
          <w:sz w:val="20"/>
          <w:szCs w:val="20"/>
          <w:lang w:val="nl-NL"/>
        </w:rPr>
        <w:t xml:space="preserve"> plantensoorten in het </w:t>
      </w:r>
      <w:proofErr w:type="spellStart"/>
      <w:r w:rsidR="0008516D">
        <w:rPr>
          <w:rFonts w:ascii="Arial" w:hAnsi="Arial" w:cs="Arial"/>
          <w:sz w:val="20"/>
          <w:szCs w:val="20"/>
          <w:lang w:val="nl-NL"/>
        </w:rPr>
        <w:t>Gasterse</w:t>
      </w:r>
      <w:proofErr w:type="spellEnd"/>
      <w:r w:rsidR="0008516D">
        <w:rPr>
          <w:rFonts w:ascii="Arial" w:hAnsi="Arial" w:cs="Arial"/>
          <w:sz w:val="20"/>
          <w:szCs w:val="20"/>
          <w:lang w:val="nl-NL"/>
        </w:rPr>
        <w:t xml:space="preserve"> Holt, </w:t>
      </w:r>
      <w:proofErr w:type="spellStart"/>
      <w:r w:rsidR="0008516D">
        <w:rPr>
          <w:rFonts w:ascii="Arial" w:hAnsi="Arial" w:cs="Arial"/>
          <w:sz w:val="20"/>
          <w:szCs w:val="20"/>
          <w:lang w:val="nl-NL"/>
        </w:rPr>
        <w:t>Eexterveld</w:t>
      </w:r>
      <w:proofErr w:type="spellEnd"/>
      <w:r w:rsidR="0008516D">
        <w:rPr>
          <w:rFonts w:ascii="Arial" w:hAnsi="Arial" w:cs="Arial"/>
          <w:sz w:val="20"/>
          <w:szCs w:val="20"/>
          <w:lang w:val="nl-NL"/>
        </w:rPr>
        <w:t xml:space="preserve"> en omgeving.</w:t>
      </w:r>
    </w:p>
    <w:p w:rsidR="00C877DA" w:rsidRDefault="00C877DA" w:rsidP="00397272">
      <w:pPr>
        <w:spacing w:after="0"/>
        <w:rPr>
          <w:rFonts w:ascii="Arial" w:hAnsi="Arial" w:cs="Arial"/>
          <w:sz w:val="20"/>
          <w:szCs w:val="20"/>
          <w:lang w:val="nl-NL"/>
        </w:rPr>
      </w:pPr>
    </w:p>
    <w:p w:rsidR="00C877DA" w:rsidRDefault="00C877DA">
      <w:pPr>
        <w:rPr>
          <w:rFonts w:ascii="Arial" w:hAnsi="Arial" w:cs="Arial"/>
          <w:b/>
          <w:sz w:val="20"/>
          <w:szCs w:val="20"/>
          <w:lang w:val="nl-NL"/>
        </w:rPr>
      </w:pPr>
      <w:r>
        <w:rPr>
          <w:rFonts w:ascii="Arial" w:hAnsi="Arial" w:cs="Arial"/>
          <w:b/>
          <w:sz w:val="20"/>
          <w:szCs w:val="20"/>
          <w:lang w:val="nl-NL"/>
        </w:rPr>
        <w:br w:type="page"/>
      </w:r>
    </w:p>
    <w:p w:rsidR="00C877DA" w:rsidRDefault="00C877DA" w:rsidP="00397272">
      <w:pPr>
        <w:spacing w:after="0"/>
        <w:rPr>
          <w:rFonts w:ascii="Arial" w:hAnsi="Arial" w:cs="Arial"/>
          <w:b/>
          <w:sz w:val="20"/>
          <w:szCs w:val="20"/>
          <w:lang w:val="nl-NL"/>
        </w:rPr>
      </w:pPr>
      <w:r w:rsidRPr="00C877DA">
        <w:rPr>
          <w:rFonts w:ascii="Arial" w:hAnsi="Arial" w:cs="Arial"/>
          <w:b/>
          <w:sz w:val="20"/>
          <w:szCs w:val="20"/>
          <w:lang w:val="nl-NL"/>
        </w:rPr>
        <w:lastRenderedPageBreak/>
        <w:t>Tabel 1. Opnamen heide en veentjes</w:t>
      </w:r>
    </w:p>
    <w:p w:rsidR="00C877DA" w:rsidRPr="00C877DA" w:rsidRDefault="00C877DA" w:rsidP="00397272">
      <w:pPr>
        <w:spacing w:after="0"/>
        <w:rPr>
          <w:rFonts w:ascii="Arial" w:hAnsi="Arial" w:cs="Arial"/>
          <w:b/>
          <w:sz w:val="20"/>
          <w:szCs w:val="20"/>
          <w:lang w:val="nl-NL"/>
        </w:rPr>
      </w:pPr>
      <w:r w:rsidRPr="00AA2493">
        <w:rPr>
          <w:noProof/>
          <w:lang w:val="nl-NL" w:eastAsia="nl-NL"/>
        </w:rPr>
        <w:drawing>
          <wp:inline distT="0" distB="0" distL="0" distR="0" wp14:anchorId="3EF490AE" wp14:editId="475F3E53">
            <wp:extent cx="4400879" cy="8628219"/>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1827" cy="8630079"/>
                    </a:xfrm>
                    <a:prstGeom prst="rect">
                      <a:avLst/>
                    </a:prstGeom>
                    <a:noFill/>
                    <a:ln>
                      <a:noFill/>
                    </a:ln>
                  </pic:spPr>
                </pic:pic>
              </a:graphicData>
            </a:graphic>
          </wp:inline>
        </w:drawing>
      </w:r>
    </w:p>
    <w:p w:rsidR="00C877DA" w:rsidRDefault="00C877DA" w:rsidP="00397272">
      <w:pPr>
        <w:spacing w:after="0"/>
        <w:rPr>
          <w:noProof/>
          <w:lang w:eastAsia="en-GB"/>
        </w:rPr>
      </w:pPr>
    </w:p>
    <w:p w:rsidR="00C877DA" w:rsidRPr="00C877DA" w:rsidRDefault="00C877DA" w:rsidP="00397272">
      <w:pPr>
        <w:spacing w:after="0"/>
        <w:rPr>
          <w:b/>
          <w:noProof/>
          <w:lang w:eastAsia="en-GB"/>
        </w:rPr>
      </w:pPr>
      <w:r w:rsidRPr="00C877DA">
        <w:rPr>
          <w:b/>
          <w:noProof/>
          <w:lang w:eastAsia="en-GB"/>
        </w:rPr>
        <w:t>Tabel 2. Opname van Gagelstruweel</w:t>
      </w:r>
    </w:p>
    <w:p w:rsidR="00C877DA" w:rsidRDefault="00C877DA" w:rsidP="00397272">
      <w:pPr>
        <w:spacing w:after="0"/>
        <w:rPr>
          <w:rFonts w:ascii="Arial" w:hAnsi="Arial" w:cs="Arial"/>
          <w:sz w:val="20"/>
          <w:szCs w:val="20"/>
          <w:lang w:val="nl-NL"/>
        </w:rPr>
      </w:pPr>
      <w:r w:rsidRPr="00755704">
        <w:rPr>
          <w:noProof/>
          <w:lang w:val="nl-NL" w:eastAsia="nl-NL"/>
        </w:rPr>
        <w:drawing>
          <wp:inline distT="0" distB="0" distL="0" distR="0" wp14:anchorId="45DC5124" wp14:editId="3021AE51">
            <wp:extent cx="2509290" cy="6924675"/>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0289" cy="6927432"/>
                    </a:xfrm>
                    <a:prstGeom prst="rect">
                      <a:avLst/>
                    </a:prstGeom>
                    <a:noFill/>
                    <a:ln>
                      <a:noFill/>
                    </a:ln>
                  </pic:spPr>
                </pic:pic>
              </a:graphicData>
            </a:graphic>
          </wp:inline>
        </w:drawing>
      </w:r>
    </w:p>
    <w:p w:rsidR="00C877DA" w:rsidRDefault="00C877DA" w:rsidP="00397272">
      <w:pPr>
        <w:spacing w:after="0"/>
        <w:rPr>
          <w:rFonts w:ascii="Arial" w:hAnsi="Arial" w:cs="Arial"/>
          <w:sz w:val="20"/>
          <w:szCs w:val="20"/>
          <w:lang w:val="nl-NL"/>
        </w:rPr>
      </w:pPr>
    </w:p>
    <w:p w:rsidR="00C877DA" w:rsidRDefault="00C877DA" w:rsidP="00397272">
      <w:pPr>
        <w:spacing w:after="0"/>
        <w:rPr>
          <w:rFonts w:ascii="Arial" w:hAnsi="Arial" w:cs="Arial"/>
          <w:sz w:val="20"/>
          <w:szCs w:val="20"/>
          <w:lang w:val="nl-NL"/>
        </w:rPr>
      </w:pPr>
    </w:p>
    <w:p w:rsidR="00C877DA" w:rsidRDefault="00C877DA">
      <w:pPr>
        <w:rPr>
          <w:rFonts w:ascii="Arial" w:hAnsi="Arial" w:cs="Arial"/>
          <w:sz w:val="20"/>
          <w:szCs w:val="20"/>
          <w:lang w:val="nl-NL"/>
        </w:rPr>
      </w:pPr>
      <w:r>
        <w:rPr>
          <w:rFonts w:ascii="Arial" w:hAnsi="Arial" w:cs="Arial"/>
          <w:sz w:val="20"/>
          <w:szCs w:val="20"/>
          <w:lang w:val="nl-NL"/>
        </w:rPr>
        <w:br w:type="page"/>
      </w:r>
    </w:p>
    <w:p w:rsidR="00C877DA" w:rsidRPr="00C877DA" w:rsidRDefault="00C877DA" w:rsidP="00397272">
      <w:pPr>
        <w:spacing w:after="0"/>
        <w:rPr>
          <w:rFonts w:ascii="Arial" w:hAnsi="Arial" w:cs="Arial"/>
          <w:b/>
          <w:sz w:val="20"/>
          <w:szCs w:val="20"/>
          <w:lang w:val="nl-NL"/>
        </w:rPr>
      </w:pPr>
      <w:r w:rsidRPr="00C877DA">
        <w:rPr>
          <w:rFonts w:ascii="Arial" w:hAnsi="Arial" w:cs="Arial"/>
          <w:b/>
          <w:sz w:val="20"/>
          <w:szCs w:val="20"/>
          <w:lang w:val="nl-NL"/>
        </w:rPr>
        <w:lastRenderedPageBreak/>
        <w:t xml:space="preserve">Tabel 3. Opnamen van locatie (“Meander”) met </w:t>
      </w:r>
      <w:proofErr w:type="spellStart"/>
      <w:r w:rsidRPr="00C877DA">
        <w:rPr>
          <w:rFonts w:ascii="Arial" w:hAnsi="Arial" w:cs="Arial"/>
          <w:b/>
          <w:sz w:val="20"/>
          <w:szCs w:val="20"/>
          <w:lang w:val="nl-NL"/>
        </w:rPr>
        <w:t>Phyteuma</w:t>
      </w:r>
      <w:proofErr w:type="spellEnd"/>
      <w:r w:rsidRPr="00C877DA">
        <w:rPr>
          <w:rFonts w:ascii="Arial" w:hAnsi="Arial" w:cs="Arial"/>
          <w:b/>
          <w:sz w:val="20"/>
          <w:szCs w:val="20"/>
          <w:lang w:val="nl-NL"/>
        </w:rPr>
        <w:t xml:space="preserve"> </w:t>
      </w:r>
      <w:proofErr w:type="spellStart"/>
      <w:r w:rsidRPr="00C877DA">
        <w:rPr>
          <w:rFonts w:ascii="Arial" w:hAnsi="Arial" w:cs="Arial"/>
          <w:b/>
          <w:sz w:val="20"/>
          <w:szCs w:val="20"/>
          <w:lang w:val="nl-NL"/>
        </w:rPr>
        <w:t>spicatum</w:t>
      </w:r>
      <w:proofErr w:type="spellEnd"/>
      <w:r w:rsidRPr="00C877DA">
        <w:rPr>
          <w:rFonts w:ascii="Arial" w:hAnsi="Arial" w:cs="Arial"/>
          <w:b/>
          <w:sz w:val="20"/>
          <w:szCs w:val="20"/>
          <w:lang w:val="nl-NL"/>
        </w:rPr>
        <w:t xml:space="preserve"> </w:t>
      </w:r>
      <w:proofErr w:type="spellStart"/>
      <w:r w:rsidRPr="00C877DA">
        <w:rPr>
          <w:rFonts w:ascii="Arial" w:hAnsi="Arial" w:cs="Arial"/>
          <w:b/>
          <w:sz w:val="20"/>
          <w:szCs w:val="20"/>
          <w:lang w:val="nl-NL"/>
        </w:rPr>
        <w:t>ssp</w:t>
      </w:r>
      <w:proofErr w:type="spellEnd"/>
      <w:r w:rsidRPr="00C877DA">
        <w:rPr>
          <w:rFonts w:ascii="Arial" w:hAnsi="Arial" w:cs="Arial"/>
          <w:b/>
          <w:sz w:val="20"/>
          <w:szCs w:val="20"/>
          <w:lang w:val="nl-NL"/>
        </w:rPr>
        <w:t xml:space="preserve">. </w:t>
      </w:r>
      <w:proofErr w:type="spellStart"/>
      <w:r w:rsidRPr="00C877DA">
        <w:rPr>
          <w:rFonts w:ascii="Arial" w:hAnsi="Arial" w:cs="Arial"/>
          <w:b/>
          <w:sz w:val="20"/>
          <w:szCs w:val="20"/>
          <w:lang w:val="nl-NL"/>
        </w:rPr>
        <w:t>nigrum</w:t>
      </w:r>
      <w:proofErr w:type="spellEnd"/>
    </w:p>
    <w:p w:rsidR="00C877DA" w:rsidRDefault="00C877DA" w:rsidP="00397272">
      <w:pPr>
        <w:spacing w:after="0"/>
        <w:rPr>
          <w:rFonts w:ascii="Arial" w:hAnsi="Arial" w:cs="Arial"/>
          <w:sz w:val="20"/>
          <w:szCs w:val="20"/>
          <w:lang w:val="nl-NL"/>
        </w:rPr>
      </w:pPr>
      <w:r w:rsidRPr="00C62A77">
        <w:rPr>
          <w:noProof/>
          <w:lang w:val="nl-NL" w:eastAsia="nl-NL"/>
        </w:rPr>
        <w:drawing>
          <wp:inline distT="0" distB="0" distL="0" distR="0" wp14:anchorId="2B366A39" wp14:editId="6195E4BF">
            <wp:extent cx="2114921" cy="8531653"/>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7559" cy="8542297"/>
                    </a:xfrm>
                    <a:prstGeom prst="rect">
                      <a:avLst/>
                    </a:prstGeom>
                    <a:noFill/>
                    <a:ln>
                      <a:noFill/>
                    </a:ln>
                  </pic:spPr>
                </pic:pic>
              </a:graphicData>
            </a:graphic>
          </wp:inline>
        </w:drawing>
      </w:r>
    </w:p>
    <w:p w:rsidR="00C877DA" w:rsidRDefault="00C877DA" w:rsidP="00397272">
      <w:pPr>
        <w:spacing w:after="0"/>
        <w:rPr>
          <w:rFonts w:ascii="Arial" w:hAnsi="Arial" w:cs="Arial"/>
          <w:sz w:val="20"/>
          <w:szCs w:val="20"/>
          <w:lang w:val="nl-NL"/>
        </w:rPr>
      </w:pPr>
    </w:p>
    <w:p w:rsidR="00C877DA" w:rsidRDefault="00C877DA" w:rsidP="00397272">
      <w:pPr>
        <w:spacing w:after="0"/>
        <w:rPr>
          <w:rFonts w:ascii="Arial" w:hAnsi="Arial" w:cs="Arial"/>
          <w:sz w:val="20"/>
          <w:szCs w:val="20"/>
          <w:lang w:val="nl-NL"/>
        </w:rPr>
      </w:pPr>
    </w:p>
    <w:p w:rsidR="00C877DA" w:rsidRPr="00C877DA" w:rsidRDefault="00C877DA" w:rsidP="00397272">
      <w:pPr>
        <w:spacing w:after="0"/>
        <w:rPr>
          <w:rFonts w:ascii="Arial" w:hAnsi="Arial" w:cs="Arial"/>
          <w:b/>
          <w:sz w:val="20"/>
          <w:szCs w:val="20"/>
          <w:lang w:val="nl-NL"/>
        </w:rPr>
      </w:pPr>
      <w:r w:rsidRPr="00C877DA">
        <w:rPr>
          <w:rFonts w:ascii="Arial" w:hAnsi="Arial" w:cs="Arial"/>
          <w:b/>
          <w:sz w:val="20"/>
          <w:szCs w:val="20"/>
          <w:lang w:val="nl-NL"/>
        </w:rPr>
        <w:t xml:space="preserve">Tabel 4. Opname met </w:t>
      </w:r>
      <w:proofErr w:type="spellStart"/>
      <w:r w:rsidRPr="00C877DA">
        <w:rPr>
          <w:rFonts w:ascii="Arial" w:hAnsi="Arial" w:cs="Arial"/>
          <w:b/>
          <w:sz w:val="20"/>
          <w:szCs w:val="20"/>
          <w:lang w:val="nl-NL"/>
        </w:rPr>
        <w:t>Teucrium</w:t>
      </w:r>
      <w:proofErr w:type="spellEnd"/>
      <w:r w:rsidRPr="00C877DA">
        <w:rPr>
          <w:rFonts w:ascii="Arial" w:hAnsi="Arial" w:cs="Arial"/>
          <w:b/>
          <w:sz w:val="20"/>
          <w:szCs w:val="20"/>
          <w:lang w:val="nl-NL"/>
        </w:rPr>
        <w:t xml:space="preserve"> </w:t>
      </w:r>
      <w:proofErr w:type="spellStart"/>
      <w:r w:rsidRPr="00C877DA">
        <w:rPr>
          <w:rFonts w:ascii="Arial" w:hAnsi="Arial" w:cs="Arial"/>
          <w:b/>
          <w:sz w:val="20"/>
          <w:szCs w:val="20"/>
          <w:lang w:val="nl-NL"/>
        </w:rPr>
        <w:t>scorodonium</w:t>
      </w:r>
      <w:proofErr w:type="spellEnd"/>
    </w:p>
    <w:p w:rsidR="00C877DA" w:rsidRPr="00397272" w:rsidRDefault="00C877DA" w:rsidP="00397272">
      <w:pPr>
        <w:spacing w:after="0"/>
        <w:rPr>
          <w:rFonts w:ascii="Arial" w:hAnsi="Arial" w:cs="Arial"/>
          <w:sz w:val="20"/>
          <w:szCs w:val="20"/>
          <w:lang w:val="nl-NL"/>
        </w:rPr>
      </w:pPr>
      <w:r w:rsidRPr="00755704">
        <w:rPr>
          <w:noProof/>
          <w:lang w:val="nl-NL" w:eastAsia="nl-NL"/>
        </w:rPr>
        <w:drawing>
          <wp:inline distT="0" distB="0" distL="0" distR="0" wp14:anchorId="78519265" wp14:editId="6C6A1537">
            <wp:extent cx="2703729" cy="6915150"/>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2902" cy="6938611"/>
                    </a:xfrm>
                    <a:prstGeom prst="rect">
                      <a:avLst/>
                    </a:prstGeom>
                    <a:noFill/>
                    <a:ln>
                      <a:noFill/>
                    </a:ln>
                  </pic:spPr>
                </pic:pic>
              </a:graphicData>
            </a:graphic>
          </wp:inline>
        </w:drawing>
      </w:r>
    </w:p>
    <w:sectPr w:rsidR="00C877DA" w:rsidRPr="0039727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29" w:rsidRDefault="00D73D29" w:rsidP="00076B97">
      <w:pPr>
        <w:spacing w:after="0" w:line="240" w:lineRule="auto"/>
      </w:pPr>
      <w:r>
        <w:separator/>
      </w:r>
    </w:p>
  </w:endnote>
  <w:endnote w:type="continuationSeparator" w:id="0">
    <w:p w:rsidR="00D73D29" w:rsidRDefault="00D73D29" w:rsidP="0007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729086"/>
      <w:docPartObj>
        <w:docPartGallery w:val="Page Numbers (Bottom of Page)"/>
        <w:docPartUnique/>
      </w:docPartObj>
    </w:sdtPr>
    <w:sdtEndPr/>
    <w:sdtContent>
      <w:p w:rsidR="00076B97" w:rsidRDefault="00076B97">
        <w:pPr>
          <w:pStyle w:val="Footer"/>
          <w:jc w:val="right"/>
        </w:pPr>
        <w:r>
          <w:fldChar w:fldCharType="begin"/>
        </w:r>
        <w:r>
          <w:instrText>PAGE   \* MERGEFORMAT</w:instrText>
        </w:r>
        <w:r>
          <w:fldChar w:fldCharType="separate"/>
        </w:r>
        <w:r w:rsidR="000F6772" w:rsidRPr="000F6772">
          <w:rPr>
            <w:noProof/>
            <w:lang w:val="nl-NL"/>
          </w:rPr>
          <w:t>1</w:t>
        </w:r>
        <w:r>
          <w:fldChar w:fldCharType="end"/>
        </w:r>
      </w:p>
    </w:sdtContent>
  </w:sdt>
  <w:p w:rsidR="00076B97" w:rsidRDefault="00076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29" w:rsidRDefault="00D73D29" w:rsidP="00076B97">
      <w:pPr>
        <w:spacing w:after="0" w:line="240" w:lineRule="auto"/>
      </w:pPr>
      <w:r>
        <w:separator/>
      </w:r>
    </w:p>
  </w:footnote>
  <w:footnote w:type="continuationSeparator" w:id="0">
    <w:p w:rsidR="00D73D29" w:rsidRDefault="00D73D29" w:rsidP="00076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31"/>
    <w:rsid w:val="00064B9B"/>
    <w:rsid w:val="00067C36"/>
    <w:rsid w:val="00076B97"/>
    <w:rsid w:val="0008516D"/>
    <w:rsid w:val="000F6772"/>
    <w:rsid w:val="00235AED"/>
    <w:rsid w:val="002624F8"/>
    <w:rsid w:val="00397272"/>
    <w:rsid w:val="003D5F01"/>
    <w:rsid w:val="003F5910"/>
    <w:rsid w:val="00466109"/>
    <w:rsid w:val="004C696D"/>
    <w:rsid w:val="00540EA0"/>
    <w:rsid w:val="0057003D"/>
    <w:rsid w:val="00584CA6"/>
    <w:rsid w:val="005B4D71"/>
    <w:rsid w:val="00651158"/>
    <w:rsid w:val="006E016D"/>
    <w:rsid w:val="00700350"/>
    <w:rsid w:val="00747F31"/>
    <w:rsid w:val="0076060A"/>
    <w:rsid w:val="007F4979"/>
    <w:rsid w:val="00854D9F"/>
    <w:rsid w:val="00880E01"/>
    <w:rsid w:val="00903FFD"/>
    <w:rsid w:val="0095355A"/>
    <w:rsid w:val="00A95E43"/>
    <w:rsid w:val="00AD7250"/>
    <w:rsid w:val="00AF7A8E"/>
    <w:rsid w:val="00BA601E"/>
    <w:rsid w:val="00C02040"/>
    <w:rsid w:val="00C61901"/>
    <w:rsid w:val="00C66E96"/>
    <w:rsid w:val="00C877DA"/>
    <w:rsid w:val="00CF6181"/>
    <w:rsid w:val="00D40F55"/>
    <w:rsid w:val="00D73D29"/>
    <w:rsid w:val="00DB2264"/>
    <w:rsid w:val="00DF1410"/>
    <w:rsid w:val="00E17705"/>
    <w:rsid w:val="00F10E66"/>
    <w:rsid w:val="00F8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DA"/>
    <w:rPr>
      <w:rFonts w:ascii="Tahoma" w:hAnsi="Tahoma" w:cs="Tahoma"/>
      <w:sz w:val="16"/>
      <w:szCs w:val="16"/>
    </w:rPr>
  </w:style>
  <w:style w:type="paragraph" w:styleId="Header">
    <w:name w:val="header"/>
    <w:basedOn w:val="Normal"/>
    <w:link w:val="HeaderChar"/>
    <w:uiPriority w:val="99"/>
    <w:unhideWhenUsed/>
    <w:rsid w:val="00076B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B97"/>
  </w:style>
  <w:style w:type="paragraph" w:styleId="Footer">
    <w:name w:val="footer"/>
    <w:basedOn w:val="Normal"/>
    <w:link w:val="FooterChar"/>
    <w:uiPriority w:val="99"/>
    <w:unhideWhenUsed/>
    <w:rsid w:val="00076B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DA"/>
    <w:rPr>
      <w:rFonts w:ascii="Tahoma" w:hAnsi="Tahoma" w:cs="Tahoma"/>
      <w:sz w:val="16"/>
      <w:szCs w:val="16"/>
    </w:rPr>
  </w:style>
  <w:style w:type="paragraph" w:styleId="Header">
    <w:name w:val="header"/>
    <w:basedOn w:val="Normal"/>
    <w:link w:val="HeaderChar"/>
    <w:uiPriority w:val="99"/>
    <w:unhideWhenUsed/>
    <w:rsid w:val="00076B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B97"/>
  </w:style>
  <w:style w:type="paragraph" w:styleId="Footer">
    <w:name w:val="footer"/>
    <w:basedOn w:val="Normal"/>
    <w:link w:val="FooterChar"/>
    <w:uiPriority w:val="99"/>
    <w:unhideWhenUsed/>
    <w:rsid w:val="00076B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857</Words>
  <Characters>4714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CnCZ</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 Kwak</dc:creator>
  <cp:lastModifiedBy>admin-tgoethem</cp:lastModifiedBy>
  <cp:revision>2</cp:revision>
  <cp:lastPrinted>2016-05-03T11:55:00Z</cp:lastPrinted>
  <dcterms:created xsi:type="dcterms:W3CDTF">2017-03-27T08:24:00Z</dcterms:created>
  <dcterms:modified xsi:type="dcterms:W3CDTF">2017-03-27T08:24:00Z</dcterms:modified>
</cp:coreProperties>
</file>